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40934" w14:textId="77777777" w:rsidR="00247E1A" w:rsidRPr="00563CB8" w:rsidRDefault="00247E1A" w:rsidP="00247E1A">
      <w:pPr>
        <w:rPr>
          <w:rFonts w:asciiTheme="majorHAnsi" w:hAnsiTheme="majorHAnsi" w:cstheme="majorHAnsi"/>
          <w:b/>
          <w:bCs/>
          <w:lang w:val="en-US"/>
        </w:rPr>
      </w:pPr>
      <w:r w:rsidRPr="00563CB8">
        <w:rPr>
          <w:rFonts w:asciiTheme="majorHAnsi" w:hAnsiTheme="majorHAnsi" w:cstheme="majorHAnsi"/>
          <w:b/>
          <w:bCs/>
          <w:lang w:val="en-US"/>
        </w:rPr>
        <w:t>SỞ GIÁO DỤC VÀ ĐÀO TẠO ĐỒNG NAI</w:t>
      </w:r>
    </w:p>
    <w:p w14:paraId="1261BEFC" w14:textId="77777777" w:rsidR="00247E1A" w:rsidRPr="00563CB8" w:rsidRDefault="00247E1A" w:rsidP="00247E1A">
      <w:pPr>
        <w:rPr>
          <w:rFonts w:asciiTheme="majorHAnsi" w:hAnsiTheme="majorHAnsi" w:cstheme="majorHAnsi"/>
          <w:b/>
          <w:bCs/>
          <w:lang w:val="en-US"/>
        </w:rPr>
      </w:pPr>
      <w:r w:rsidRPr="00563CB8">
        <w:rPr>
          <w:rFonts w:asciiTheme="majorHAnsi" w:hAnsiTheme="majorHAnsi" w:cstheme="majorHAnsi"/>
          <w:b/>
          <w:bCs/>
          <w:lang w:val="en-US"/>
        </w:rPr>
        <w:t>KỲ THI TUYỂN SINH VÀO LỚP 10 NĂM HỌC 2025 - 2026</w:t>
      </w:r>
    </w:p>
    <w:p w14:paraId="4AE89663"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b/>
          <w:bCs/>
          <w:lang w:val="en-US"/>
        </w:rPr>
        <w:t>Môn: NGỮ VĂN</w:t>
      </w:r>
      <w:r w:rsidRPr="00563CB8">
        <w:rPr>
          <w:rFonts w:asciiTheme="majorHAnsi" w:hAnsiTheme="majorHAnsi" w:cstheme="majorHAnsi"/>
          <w:lang w:val="en-US"/>
        </w:rPr>
        <w:br/>
      </w:r>
      <w:r w:rsidRPr="00563CB8">
        <w:rPr>
          <w:rFonts w:asciiTheme="majorHAnsi" w:hAnsiTheme="majorHAnsi" w:cstheme="majorHAnsi"/>
          <w:b/>
          <w:bCs/>
          <w:lang w:val="en-US"/>
        </w:rPr>
        <w:t>Thời gian làm bài: 120 phút (không kể thời gian giao đề)</w:t>
      </w:r>
    </w:p>
    <w:p w14:paraId="0041289E" w14:textId="33F0D9F3" w:rsidR="00247E1A" w:rsidRPr="00563CB8" w:rsidRDefault="00247E1A" w:rsidP="00247E1A">
      <w:pPr>
        <w:rPr>
          <w:rFonts w:asciiTheme="majorHAnsi" w:hAnsiTheme="majorHAnsi" w:cstheme="majorHAnsi"/>
          <w:lang w:val="en-US"/>
        </w:rPr>
      </w:pPr>
      <w:r w:rsidRPr="00563CB8">
        <w:rPr>
          <w:rFonts w:asciiTheme="majorHAnsi" w:hAnsiTheme="majorHAnsi" w:cstheme="majorHAnsi"/>
          <w:b/>
          <w:bCs/>
          <w:lang w:val="en-US"/>
        </w:rPr>
        <w:t>I. ĐỌC HIỂU (6,0 điểm)</w:t>
      </w:r>
    </w:p>
    <w:p w14:paraId="5EBFD94A"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b/>
          <w:bCs/>
          <w:lang w:val="en-US"/>
        </w:rPr>
        <w:t>Đọc văn bản sau:</w:t>
      </w:r>
    </w:p>
    <w:p w14:paraId="00FFC5F4" w14:textId="77777777" w:rsidR="00247E1A" w:rsidRPr="00563CB8" w:rsidRDefault="00247E1A" w:rsidP="00247E1A">
      <w:pPr>
        <w:rPr>
          <w:rFonts w:asciiTheme="majorHAnsi" w:hAnsiTheme="majorHAnsi" w:cstheme="majorHAnsi"/>
          <w:b/>
          <w:bCs/>
          <w:lang w:val="en-US"/>
        </w:rPr>
      </w:pPr>
      <w:r w:rsidRPr="00563CB8">
        <w:rPr>
          <w:rFonts w:asciiTheme="majorHAnsi" w:hAnsiTheme="majorHAnsi" w:cstheme="majorHAnsi"/>
          <w:b/>
          <w:bCs/>
          <w:lang w:val="en-US"/>
        </w:rPr>
        <w:t>Những chú chim gác mái (</w:t>
      </w:r>
      <w:r w:rsidRPr="00563CB8">
        <w:rPr>
          <w:rFonts w:asciiTheme="majorHAnsi" w:hAnsiTheme="majorHAnsi" w:cstheme="majorHAnsi"/>
          <w:b/>
          <w:bCs/>
          <w:i/>
          <w:iCs/>
          <w:lang w:val="en-US"/>
        </w:rPr>
        <w:t>Minh Nhật</w:t>
      </w:r>
      <w:r w:rsidRPr="00563CB8">
        <w:rPr>
          <w:rFonts w:asciiTheme="majorHAnsi" w:hAnsiTheme="majorHAnsi" w:cstheme="majorHAnsi"/>
          <w:b/>
          <w:bCs/>
          <w:lang w:val="en-US"/>
        </w:rPr>
        <w:t>)</w:t>
      </w:r>
    </w:p>
    <w:p w14:paraId="6F59C9E0"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t>Không gì bằng một buổi chiều đẹp, cậu con trai ngồi xuống một góc nhà, ngắm hoàng hôn. Cứ như thế cho đến khi những quãng đỏ trên bầu trời dần biến mất. Mặt trời đã lặn, em à. Nó cũng trôi đi, cùng những chú chim gác mái ngoài cửa sổ.</w:t>
      </w:r>
    </w:p>
    <w:p w14:paraId="62A284F8"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t>Đó là việc An đã làm khi không nhận được điểm tốt nghiệp, hai mươi chín điểm, trượt.</w:t>
      </w:r>
    </w:p>
    <w:p w14:paraId="0FD4075F"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t>Nói An vui thì chắc chắn không rồi. Trượt tốt nghiệp thì có gì mà vui. Bảo nó buồn cũng không. (Nó chẳng có cảm giác gì. An gần như đã lường trước điều này. Nó, là người hiểu mình nhất). An biết nếu làm bài thi thì chưa chắc không thể qua nổi kỳ thi mà nhiều người cho là để ợt vậy. Nó không học được, không biết phải nói sao, nhưng nó không - học - được.</w:t>
      </w:r>
    </w:p>
    <w:p w14:paraId="542B82DB" w14:textId="77777777" w:rsidR="00247E1A" w:rsidRPr="00563CB8" w:rsidRDefault="00247E1A" w:rsidP="00247E1A">
      <w:pPr>
        <w:numPr>
          <w:ilvl w:val="0"/>
          <w:numId w:val="1"/>
        </w:numPr>
        <w:rPr>
          <w:rFonts w:asciiTheme="majorHAnsi" w:hAnsiTheme="majorHAnsi" w:cstheme="majorHAnsi"/>
          <w:lang w:val="en-US"/>
        </w:rPr>
      </w:pPr>
      <w:r w:rsidRPr="00563CB8">
        <w:rPr>
          <w:rFonts w:asciiTheme="majorHAnsi" w:hAnsiTheme="majorHAnsi" w:cstheme="majorHAnsi"/>
          <w:lang w:val="en-US"/>
        </w:rPr>
        <w:t>Mẹ nhìn An một chút, im lặng giữa những ánh mắt.</w:t>
      </w:r>
    </w:p>
    <w:p w14:paraId="2447E001" w14:textId="77777777" w:rsidR="00247E1A" w:rsidRPr="00563CB8" w:rsidRDefault="00247E1A" w:rsidP="00247E1A">
      <w:pPr>
        <w:numPr>
          <w:ilvl w:val="0"/>
          <w:numId w:val="1"/>
        </w:numPr>
        <w:rPr>
          <w:rFonts w:asciiTheme="majorHAnsi" w:hAnsiTheme="majorHAnsi" w:cstheme="majorHAnsi"/>
          <w:lang w:val="en-US"/>
        </w:rPr>
      </w:pPr>
      <w:r w:rsidRPr="00563CB8">
        <w:rPr>
          <w:rFonts w:asciiTheme="majorHAnsi" w:hAnsiTheme="majorHAnsi" w:cstheme="majorHAnsi"/>
          <w:lang w:val="en-US"/>
        </w:rPr>
        <w:t>Con có muốn phúc khảo không?</w:t>
      </w:r>
    </w:p>
    <w:p w14:paraId="74695509" w14:textId="77777777" w:rsidR="00247E1A" w:rsidRPr="00563CB8" w:rsidRDefault="00247E1A" w:rsidP="00247E1A">
      <w:pPr>
        <w:numPr>
          <w:ilvl w:val="0"/>
          <w:numId w:val="1"/>
        </w:numPr>
        <w:rPr>
          <w:rFonts w:asciiTheme="majorHAnsi" w:hAnsiTheme="majorHAnsi" w:cstheme="majorHAnsi"/>
          <w:lang w:val="en-US"/>
        </w:rPr>
      </w:pPr>
      <w:r w:rsidRPr="00563CB8">
        <w:rPr>
          <w:rFonts w:asciiTheme="majorHAnsi" w:hAnsiTheme="majorHAnsi" w:cstheme="majorHAnsi"/>
          <w:lang w:val="en-US"/>
        </w:rPr>
        <w:t>Dạ không. - An trả lời nhanh.</w:t>
      </w:r>
    </w:p>
    <w:p w14:paraId="07F02FD6" w14:textId="77777777" w:rsidR="00247E1A" w:rsidRPr="00563CB8" w:rsidRDefault="00247E1A" w:rsidP="00247E1A">
      <w:pPr>
        <w:numPr>
          <w:ilvl w:val="0"/>
          <w:numId w:val="1"/>
        </w:numPr>
        <w:rPr>
          <w:rFonts w:asciiTheme="majorHAnsi" w:hAnsiTheme="majorHAnsi" w:cstheme="majorHAnsi"/>
          <w:lang w:val="en-US"/>
        </w:rPr>
      </w:pPr>
      <w:r w:rsidRPr="00563CB8">
        <w:rPr>
          <w:rFonts w:asciiTheme="majorHAnsi" w:hAnsiTheme="majorHAnsi" w:cstheme="majorHAnsi"/>
          <w:lang w:val="en-US"/>
        </w:rPr>
        <w:t>Con đoán bây giờ mẹ nghĩ gì? - Mẹ nhìn vào mắt nó.</w:t>
      </w:r>
    </w:p>
    <w:p w14:paraId="2467D812" w14:textId="77777777" w:rsidR="00247E1A" w:rsidRPr="00563CB8" w:rsidRDefault="00247E1A" w:rsidP="00247E1A">
      <w:pPr>
        <w:numPr>
          <w:ilvl w:val="0"/>
          <w:numId w:val="1"/>
        </w:numPr>
        <w:rPr>
          <w:rFonts w:asciiTheme="majorHAnsi" w:hAnsiTheme="majorHAnsi" w:cstheme="majorHAnsi"/>
          <w:lang w:val="en-US"/>
        </w:rPr>
      </w:pPr>
      <w:r w:rsidRPr="00563CB8">
        <w:rPr>
          <w:rFonts w:asciiTheme="majorHAnsi" w:hAnsiTheme="majorHAnsi" w:cstheme="majorHAnsi"/>
          <w:lang w:val="en-US"/>
        </w:rPr>
        <w:t>Con nghĩ mẹ buồn hoặc thất vọng.</w:t>
      </w:r>
    </w:p>
    <w:p w14:paraId="3ED8EE46" w14:textId="77777777" w:rsidR="00247E1A" w:rsidRPr="00563CB8" w:rsidRDefault="00247E1A" w:rsidP="00247E1A">
      <w:pPr>
        <w:numPr>
          <w:ilvl w:val="0"/>
          <w:numId w:val="1"/>
        </w:numPr>
        <w:rPr>
          <w:rFonts w:asciiTheme="majorHAnsi" w:hAnsiTheme="majorHAnsi" w:cstheme="majorHAnsi"/>
          <w:lang w:val="en-US"/>
        </w:rPr>
      </w:pPr>
      <w:r w:rsidRPr="00563CB8">
        <w:rPr>
          <w:rFonts w:asciiTheme="majorHAnsi" w:hAnsiTheme="majorHAnsi" w:cstheme="majorHAnsi"/>
          <w:lang w:val="en-US"/>
        </w:rPr>
        <w:t>Không, mẹ nghĩ nhiều hơn là trượt đến giờ mẹ không hiểu hết con.</w:t>
      </w:r>
    </w:p>
    <w:p w14:paraId="2339D510"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t>An im lặng. Đúng.</w:t>
      </w:r>
    </w:p>
    <w:p w14:paraId="7CAF9449" w14:textId="77777777" w:rsidR="00247E1A" w:rsidRPr="00563CB8" w:rsidRDefault="00247E1A" w:rsidP="00247E1A">
      <w:pPr>
        <w:numPr>
          <w:ilvl w:val="0"/>
          <w:numId w:val="2"/>
        </w:numPr>
        <w:rPr>
          <w:rFonts w:asciiTheme="majorHAnsi" w:hAnsiTheme="majorHAnsi" w:cstheme="majorHAnsi"/>
          <w:lang w:val="en-US"/>
        </w:rPr>
      </w:pPr>
      <w:r w:rsidRPr="00563CB8">
        <w:rPr>
          <w:rFonts w:asciiTheme="majorHAnsi" w:hAnsiTheme="majorHAnsi" w:cstheme="majorHAnsi"/>
          <w:lang w:val="en-US"/>
        </w:rPr>
        <w:t>Có lẽ mẹ con mình cần thời gian suy nghĩ. Con có thể ra ngoài, loanh quanh, làm gì con thích, nhớ về ăn tối. - Mẹ nói và đứng lên, bước về phía cửa. - Bao nhiêu ngày cũng được, khi nào thấy ổn hơn thì mẹ con mình sẽ nói chuyện.</w:t>
      </w:r>
    </w:p>
    <w:p w14:paraId="76D8ADAD"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t>Từ phía sau, nhìn mẹ có vẻ bình thản, nhưng An biết mẹ đang buồn lắm. Đôi lúc nó không biết trong mười hai năm qua nó học vì điều gì nữa. Có lẽ vì mẹ. Nó thương mẹ. Từ khi bỏ mặc, cuộc sống của nó chỉ còn mẹ. An tôn trọng mẹ. Mẹ muốn nó học, và nó đã cố học. Nhưng nó không làm được. Quá sức. Mọi thứ làm An cảm thấy mệt mỏi, sự mệt mỏi dồn nén lâu ngày bỗng vỡ ra như bong bóng nước.</w:t>
      </w:r>
    </w:p>
    <w:p w14:paraId="718BBB1C"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i/>
          <w:iCs/>
          <w:lang w:val="en-US"/>
        </w:rPr>
        <w:t>(Lược một đoạn: Những ngày sau đó, An không muốn gặp ai. Nhưng rồi Giang, một người bạn thân của An, đã tìm thấy An. Giang an ủi, giúp An mở lòng chia sẻ về dự định trong tương lai.)</w:t>
      </w:r>
    </w:p>
    <w:p w14:paraId="1896055B" w14:textId="77777777" w:rsidR="00247E1A" w:rsidRPr="00563CB8" w:rsidRDefault="00247E1A" w:rsidP="00247E1A">
      <w:pPr>
        <w:numPr>
          <w:ilvl w:val="0"/>
          <w:numId w:val="3"/>
        </w:numPr>
        <w:rPr>
          <w:rFonts w:asciiTheme="majorHAnsi" w:hAnsiTheme="majorHAnsi" w:cstheme="majorHAnsi"/>
          <w:lang w:val="en-US"/>
        </w:rPr>
      </w:pPr>
      <w:r w:rsidRPr="00563CB8">
        <w:rPr>
          <w:rFonts w:asciiTheme="majorHAnsi" w:hAnsiTheme="majorHAnsi" w:cstheme="majorHAnsi"/>
          <w:lang w:val="en-US"/>
        </w:rPr>
        <w:t>Thế mày tính làm gì?</w:t>
      </w:r>
    </w:p>
    <w:p w14:paraId="4E5821FD" w14:textId="77777777" w:rsidR="00247E1A" w:rsidRPr="00563CB8" w:rsidRDefault="00247E1A" w:rsidP="00247E1A">
      <w:pPr>
        <w:numPr>
          <w:ilvl w:val="0"/>
          <w:numId w:val="3"/>
        </w:numPr>
        <w:rPr>
          <w:rFonts w:asciiTheme="majorHAnsi" w:hAnsiTheme="majorHAnsi" w:cstheme="majorHAnsi"/>
          <w:lang w:val="en-US"/>
        </w:rPr>
      </w:pPr>
      <w:r w:rsidRPr="00563CB8">
        <w:rPr>
          <w:rFonts w:asciiTheme="majorHAnsi" w:hAnsiTheme="majorHAnsi" w:cstheme="majorHAnsi"/>
          <w:lang w:val="en-US"/>
        </w:rPr>
        <w:t>Tao thích sửa xe máy.</w:t>
      </w:r>
    </w:p>
    <w:p w14:paraId="261CCE03"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t>An nói xong và ngừng lại, chờ con bạn nhún vai cười. Nhưng Giang lại nói:</w:t>
      </w:r>
    </w:p>
    <w:p w14:paraId="3A182088" w14:textId="77777777" w:rsidR="00247E1A" w:rsidRPr="00563CB8" w:rsidRDefault="00247E1A" w:rsidP="00247E1A">
      <w:pPr>
        <w:numPr>
          <w:ilvl w:val="0"/>
          <w:numId w:val="4"/>
        </w:numPr>
        <w:rPr>
          <w:rFonts w:asciiTheme="majorHAnsi" w:hAnsiTheme="majorHAnsi" w:cstheme="majorHAnsi"/>
          <w:lang w:val="en-US"/>
        </w:rPr>
      </w:pPr>
      <w:r w:rsidRPr="00563CB8">
        <w:rPr>
          <w:rFonts w:asciiTheme="majorHAnsi" w:hAnsiTheme="majorHAnsi" w:cstheme="majorHAnsi"/>
          <w:lang w:val="en-US"/>
        </w:rPr>
        <w:t>Được, tao biết. Khó chứ. Lúc nào thấy cần khóc thì khóc, không cần cố tỏ ra mạnh mẽ.</w:t>
      </w:r>
    </w:p>
    <w:p w14:paraId="4AA4DA45"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lastRenderedPageBreak/>
        <w:t>An bất ngờ bật tay lên tay bạn mình. Nhìn đứa bạn thân luôn bị coi là nghịch ngợm ngồi cạnh nó run lên, những giọt thủy tinh lăn dài. Dù sao, ít nhất An không mất một người bạn thân và nó trượt tốt nghiệp. Chẳng sao cả, với Giang thì chuyện đó cũng không tệ đến vậy.</w:t>
      </w:r>
    </w:p>
    <w:p w14:paraId="5C8FD3C2" w14:textId="08B090D4" w:rsidR="00247E1A" w:rsidRPr="00563CB8" w:rsidRDefault="00247E1A" w:rsidP="00247E1A">
      <w:pPr>
        <w:rPr>
          <w:rFonts w:asciiTheme="majorHAnsi" w:hAnsiTheme="majorHAnsi" w:cstheme="majorHAnsi"/>
          <w:lang w:val="en-US"/>
        </w:rPr>
      </w:pPr>
      <w:r w:rsidRPr="00563CB8">
        <w:rPr>
          <w:rFonts w:asciiTheme="majorHAnsi" w:hAnsiTheme="majorHAnsi" w:cstheme="majorHAnsi"/>
          <w:b/>
          <w:bCs/>
          <w:lang w:val="en-US"/>
        </w:rPr>
        <w:t xml:space="preserve"> (Lược một đoạn: An ra tiệm sửa xe của chú Minh, trò chuyện với Đăng, một thợ sửa xe. Hai đứa hào hứng nói về những con xe mới được đưa đến tiệm. An cảm nhận được sự đam mê, thứ mà sau rất nhiều thời gian An mới tìm thấy.)</w:t>
      </w:r>
    </w:p>
    <w:p w14:paraId="14BBA933"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t>An về nhà. Mẹ đang làm bếp, nó đến, ôm mẹ từ sau lưng.</w:t>
      </w:r>
    </w:p>
    <w:p w14:paraId="7E56B655"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b/>
          <w:bCs/>
          <w:lang w:val="en-US"/>
        </w:rPr>
        <w:t>Hành động đột ngột khiến mẹ hơi giật mình, nhưng rồi mỉm cười.</w:t>
      </w:r>
      <w:r w:rsidRPr="00563CB8">
        <w:rPr>
          <w:rFonts w:asciiTheme="majorHAnsi" w:hAnsiTheme="majorHAnsi" w:cstheme="majorHAnsi"/>
          <w:lang w:val="en-US"/>
        </w:rPr>
        <w:t xml:space="preserve"> An ít khi bộc lộ tình cảm như thế, nhưng mẹ biết con trai mình là người sống tình cảm. Mẹ xoay lại:</w:t>
      </w:r>
    </w:p>
    <w:p w14:paraId="5F9DCC8B" w14:textId="77777777" w:rsidR="00247E1A" w:rsidRPr="00563CB8" w:rsidRDefault="00247E1A" w:rsidP="00247E1A">
      <w:pPr>
        <w:numPr>
          <w:ilvl w:val="0"/>
          <w:numId w:val="5"/>
        </w:numPr>
        <w:rPr>
          <w:rFonts w:asciiTheme="majorHAnsi" w:hAnsiTheme="majorHAnsi" w:cstheme="majorHAnsi"/>
          <w:lang w:val="en-US"/>
        </w:rPr>
      </w:pPr>
      <w:r w:rsidRPr="00563CB8">
        <w:rPr>
          <w:rFonts w:asciiTheme="majorHAnsi" w:hAnsiTheme="majorHAnsi" w:cstheme="majorHAnsi"/>
          <w:lang w:val="en-US"/>
        </w:rPr>
        <w:t>Mạnh hơn rồi chứ con?</w:t>
      </w:r>
    </w:p>
    <w:p w14:paraId="43BCDF77" w14:textId="77777777" w:rsidR="00247E1A" w:rsidRPr="00563CB8" w:rsidRDefault="00247E1A" w:rsidP="00247E1A">
      <w:pPr>
        <w:numPr>
          <w:ilvl w:val="0"/>
          <w:numId w:val="5"/>
        </w:numPr>
        <w:rPr>
          <w:rFonts w:asciiTheme="majorHAnsi" w:hAnsiTheme="majorHAnsi" w:cstheme="majorHAnsi"/>
          <w:lang w:val="en-US"/>
        </w:rPr>
      </w:pPr>
      <w:r w:rsidRPr="00563CB8">
        <w:rPr>
          <w:rFonts w:asciiTheme="majorHAnsi" w:hAnsiTheme="majorHAnsi" w:cstheme="majorHAnsi"/>
          <w:lang w:val="en-US"/>
        </w:rPr>
        <w:t>Vâng!</w:t>
      </w:r>
    </w:p>
    <w:p w14:paraId="3FD5B272" w14:textId="77777777" w:rsidR="00247E1A" w:rsidRPr="00563CB8" w:rsidRDefault="00247E1A" w:rsidP="00247E1A">
      <w:pPr>
        <w:numPr>
          <w:ilvl w:val="0"/>
          <w:numId w:val="5"/>
        </w:numPr>
        <w:rPr>
          <w:rFonts w:asciiTheme="majorHAnsi" w:hAnsiTheme="majorHAnsi" w:cstheme="majorHAnsi"/>
          <w:lang w:val="en-US"/>
        </w:rPr>
      </w:pPr>
      <w:r w:rsidRPr="00563CB8">
        <w:rPr>
          <w:rFonts w:asciiTheme="majorHAnsi" w:hAnsiTheme="majorHAnsi" w:cstheme="majorHAnsi"/>
          <w:lang w:val="en-US"/>
        </w:rPr>
        <w:t>Con muốn bắt đầu thế nào?</w:t>
      </w:r>
    </w:p>
    <w:p w14:paraId="042B8D91" w14:textId="77777777" w:rsidR="00247E1A" w:rsidRPr="00563CB8" w:rsidRDefault="00247E1A" w:rsidP="00247E1A">
      <w:pPr>
        <w:numPr>
          <w:ilvl w:val="0"/>
          <w:numId w:val="5"/>
        </w:numPr>
        <w:rPr>
          <w:rFonts w:asciiTheme="majorHAnsi" w:hAnsiTheme="majorHAnsi" w:cstheme="majorHAnsi"/>
          <w:lang w:val="en-US"/>
        </w:rPr>
      </w:pPr>
      <w:r w:rsidRPr="00563CB8">
        <w:rPr>
          <w:rFonts w:asciiTheme="majorHAnsi" w:hAnsiTheme="majorHAnsi" w:cstheme="majorHAnsi"/>
          <w:lang w:val="en-US"/>
        </w:rPr>
        <w:t>Con… muốn vào làm ở tiệm sửa xe của chú Minh. Con sẽ học một cách bài bản, đến khi có đủ vốn và kinh nghiệm, con có thể sẽ mở cửa tiệm riêng. Như thế hoặc lớn hơn.</w:t>
      </w:r>
    </w:p>
    <w:p w14:paraId="15E2B876" w14:textId="77777777" w:rsidR="00247E1A" w:rsidRPr="00563CB8" w:rsidRDefault="00247E1A" w:rsidP="00247E1A">
      <w:pPr>
        <w:numPr>
          <w:ilvl w:val="0"/>
          <w:numId w:val="5"/>
        </w:numPr>
        <w:rPr>
          <w:rFonts w:asciiTheme="majorHAnsi" w:hAnsiTheme="majorHAnsi" w:cstheme="majorHAnsi"/>
          <w:lang w:val="en-US"/>
        </w:rPr>
      </w:pPr>
      <w:r w:rsidRPr="00563CB8">
        <w:rPr>
          <w:rFonts w:asciiTheme="majorHAnsi" w:hAnsiTheme="majorHAnsi" w:cstheme="majorHAnsi"/>
          <w:lang w:val="en-US"/>
        </w:rPr>
        <w:t>Việc đó làm con vui chứ?</w:t>
      </w:r>
    </w:p>
    <w:p w14:paraId="35CB56F7" w14:textId="77777777" w:rsidR="00247E1A" w:rsidRPr="00563CB8" w:rsidRDefault="00247E1A" w:rsidP="00247E1A">
      <w:pPr>
        <w:numPr>
          <w:ilvl w:val="0"/>
          <w:numId w:val="5"/>
        </w:numPr>
        <w:rPr>
          <w:rFonts w:asciiTheme="majorHAnsi" w:hAnsiTheme="majorHAnsi" w:cstheme="majorHAnsi"/>
          <w:lang w:val="en-US"/>
        </w:rPr>
      </w:pPr>
      <w:r w:rsidRPr="00563CB8">
        <w:rPr>
          <w:rFonts w:asciiTheme="majorHAnsi" w:hAnsiTheme="majorHAnsi" w:cstheme="majorHAnsi"/>
          <w:lang w:val="en-US"/>
        </w:rPr>
        <w:t>Dạ?</w:t>
      </w:r>
    </w:p>
    <w:p w14:paraId="54D4223D" w14:textId="77777777" w:rsidR="00247E1A" w:rsidRPr="00563CB8" w:rsidRDefault="00247E1A" w:rsidP="00247E1A">
      <w:pPr>
        <w:numPr>
          <w:ilvl w:val="0"/>
          <w:numId w:val="5"/>
        </w:numPr>
        <w:rPr>
          <w:rFonts w:asciiTheme="majorHAnsi" w:hAnsiTheme="majorHAnsi" w:cstheme="majorHAnsi"/>
          <w:lang w:val="en-US"/>
        </w:rPr>
      </w:pPr>
      <w:r w:rsidRPr="00563CB8">
        <w:rPr>
          <w:rFonts w:asciiTheme="majorHAnsi" w:hAnsiTheme="majorHAnsi" w:cstheme="majorHAnsi"/>
          <w:lang w:val="en-US"/>
        </w:rPr>
        <w:t>Việc đó làm con vui chứ?</w:t>
      </w:r>
    </w:p>
    <w:p w14:paraId="69325633"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t>An hơi sững lại một chút, rồi nó nhoẻn miệng cười:</w:t>
      </w:r>
    </w:p>
    <w:p w14:paraId="4B21CCC6" w14:textId="77777777" w:rsidR="00247E1A" w:rsidRPr="00563CB8" w:rsidRDefault="00247E1A" w:rsidP="00247E1A">
      <w:pPr>
        <w:numPr>
          <w:ilvl w:val="0"/>
          <w:numId w:val="6"/>
        </w:numPr>
        <w:rPr>
          <w:rFonts w:asciiTheme="majorHAnsi" w:hAnsiTheme="majorHAnsi" w:cstheme="majorHAnsi"/>
          <w:lang w:val="en-US"/>
        </w:rPr>
      </w:pPr>
      <w:r w:rsidRPr="00563CB8">
        <w:rPr>
          <w:rFonts w:asciiTheme="majorHAnsi" w:hAnsiTheme="majorHAnsi" w:cstheme="majorHAnsi"/>
          <w:lang w:val="en-US"/>
        </w:rPr>
        <w:t>Vâng, con thích lắm!</w:t>
      </w:r>
    </w:p>
    <w:p w14:paraId="6AB9B77F" w14:textId="77777777" w:rsidR="00247E1A" w:rsidRPr="00563CB8" w:rsidRDefault="00247E1A" w:rsidP="00247E1A">
      <w:pPr>
        <w:numPr>
          <w:ilvl w:val="0"/>
          <w:numId w:val="6"/>
        </w:numPr>
        <w:rPr>
          <w:rFonts w:asciiTheme="majorHAnsi" w:hAnsiTheme="majorHAnsi" w:cstheme="majorHAnsi"/>
          <w:lang w:val="en-US"/>
        </w:rPr>
      </w:pPr>
      <w:r w:rsidRPr="00563CB8">
        <w:rPr>
          <w:rFonts w:asciiTheme="majorHAnsi" w:hAnsiTheme="majorHAnsi" w:cstheme="majorHAnsi"/>
          <w:lang w:val="en-US"/>
        </w:rPr>
        <w:t>Tốt, đã đến lúc con đi con đường của riêng con, mẹ luôn ủng hộ những gì con làm.</w:t>
      </w:r>
    </w:p>
    <w:p w14:paraId="71C16EBB" w14:textId="77777777" w:rsidR="00247E1A" w:rsidRPr="00563CB8" w:rsidRDefault="00247E1A" w:rsidP="00247E1A">
      <w:pPr>
        <w:numPr>
          <w:ilvl w:val="0"/>
          <w:numId w:val="6"/>
        </w:numPr>
        <w:rPr>
          <w:rFonts w:asciiTheme="majorHAnsi" w:hAnsiTheme="majorHAnsi" w:cstheme="majorHAnsi"/>
          <w:lang w:val="en-US"/>
        </w:rPr>
      </w:pPr>
      <w:r w:rsidRPr="00563CB8">
        <w:rPr>
          <w:rFonts w:asciiTheme="majorHAnsi" w:hAnsiTheme="majorHAnsi" w:cstheme="majorHAnsi"/>
          <w:lang w:val="en-US"/>
        </w:rPr>
        <w:t>Con cảm ơn mẹ!</w:t>
      </w:r>
    </w:p>
    <w:p w14:paraId="24C1F5D8"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t>An quay người đi, đến trước cửa bếp, nó quay lại, nhìn mẹ:</w:t>
      </w:r>
    </w:p>
    <w:p w14:paraId="40012753" w14:textId="77777777" w:rsidR="00247E1A" w:rsidRPr="00563CB8" w:rsidRDefault="00247E1A" w:rsidP="00247E1A">
      <w:pPr>
        <w:numPr>
          <w:ilvl w:val="0"/>
          <w:numId w:val="7"/>
        </w:numPr>
        <w:rPr>
          <w:rFonts w:asciiTheme="majorHAnsi" w:hAnsiTheme="majorHAnsi" w:cstheme="majorHAnsi"/>
          <w:lang w:val="en-US"/>
        </w:rPr>
      </w:pPr>
      <w:r w:rsidRPr="00563CB8">
        <w:rPr>
          <w:rFonts w:asciiTheme="majorHAnsi" w:hAnsiTheme="majorHAnsi" w:cstheme="majorHAnsi"/>
          <w:lang w:val="en-US"/>
        </w:rPr>
        <w:t>Mẹ ạ, có lẽ không có bằng tốt nghiệp, nhưng mười hai năm học cũng không uổng phí, nó dạy con biết cách ôm mẹ.</w:t>
      </w:r>
    </w:p>
    <w:p w14:paraId="074E7C6A" w14:textId="77777777" w:rsidR="00247E1A" w:rsidRPr="00563CB8" w:rsidRDefault="00247E1A" w:rsidP="00247E1A">
      <w:pPr>
        <w:numPr>
          <w:ilvl w:val="0"/>
          <w:numId w:val="7"/>
        </w:numPr>
        <w:rPr>
          <w:rFonts w:asciiTheme="majorHAnsi" w:hAnsiTheme="majorHAnsi" w:cstheme="majorHAnsi"/>
          <w:lang w:val="en-US"/>
        </w:rPr>
      </w:pPr>
      <w:r w:rsidRPr="00563CB8">
        <w:rPr>
          <w:rFonts w:asciiTheme="majorHAnsi" w:hAnsiTheme="majorHAnsi" w:cstheme="majorHAnsi"/>
          <w:lang w:val="en-US"/>
        </w:rPr>
        <w:t>Mẹ biết, con trai. - Mẹ nháy mắt với An một cái.</w:t>
      </w:r>
    </w:p>
    <w:p w14:paraId="69079924"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t>Mặt trời đỏ rực và tròn vạnh sắp xuống núi hẳn, tỏa ánh sáng nhẹ từ từ trôi. An mơ cửa sổ, nhìn về phía chân trời. Và An biết, cuộc sống của nó vẫn ở phía trước. Như những chú chim gác mái kia, sẽ tung cánh bay về phía mặt trời.</w:t>
      </w:r>
    </w:p>
    <w:p w14:paraId="61F8F8A2" w14:textId="3EFFD1E9" w:rsidR="00247E1A" w:rsidRPr="00563CB8" w:rsidRDefault="00247E1A" w:rsidP="00247E1A">
      <w:pPr>
        <w:rPr>
          <w:rFonts w:asciiTheme="majorHAnsi" w:hAnsiTheme="majorHAnsi" w:cstheme="majorHAnsi"/>
          <w:lang w:val="en-US"/>
        </w:rPr>
      </w:pPr>
      <w:r w:rsidRPr="00563CB8">
        <w:rPr>
          <w:rFonts w:asciiTheme="majorHAnsi" w:hAnsiTheme="majorHAnsi" w:cstheme="majorHAnsi"/>
          <w:i/>
          <w:iCs/>
          <w:lang w:val="en-US"/>
        </w:rPr>
        <w:t xml:space="preserve"> (Trích truyện ngắn “Nơi những cơn gió dừng chân”, NXB Văn học, 2013, tr.54–60)</w:t>
      </w:r>
    </w:p>
    <w:p w14:paraId="4118ABE4" w14:textId="6DFE147C" w:rsidR="00247E1A" w:rsidRPr="00563CB8" w:rsidRDefault="00247E1A" w:rsidP="00247E1A">
      <w:pPr>
        <w:rPr>
          <w:rFonts w:asciiTheme="majorHAnsi" w:hAnsiTheme="majorHAnsi" w:cstheme="majorHAnsi"/>
          <w:lang w:val="en-US"/>
        </w:rPr>
      </w:pPr>
      <w:r w:rsidRPr="00563CB8">
        <w:rPr>
          <w:rFonts w:asciiTheme="majorHAnsi" w:hAnsiTheme="majorHAnsi" w:cstheme="majorHAnsi"/>
          <w:b/>
          <w:bCs/>
          <w:lang w:val="en-US"/>
        </w:rPr>
        <w:t>Thực hiện các yêu cầu:</w:t>
      </w:r>
    </w:p>
    <w:p w14:paraId="6A872457"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b/>
          <w:bCs/>
          <w:lang w:val="en-US"/>
        </w:rPr>
        <w:t>Câu 1 (0,5 điểm):</w:t>
      </w:r>
      <w:r w:rsidRPr="00563CB8">
        <w:rPr>
          <w:rFonts w:asciiTheme="majorHAnsi" w:hAnsiTheme="majorHAnsi" w:cstheme="majorHAnsi"/>
          <w:lang w:val="en-US"/>
        </w:rPr>
        <w:t xml:space="preserve"> Xác định ngôi kể của văn bản.</w:t>
      </w:r>
      <w:r w:rsidRPr="00563CB8">
        <w:rPr>
          <w:rFonts w:asciiTheme="majorHAnsi" w:hAnsiTheme="majorHAnsi" w:cstheme="majorHAnsi"/>
          <w:lang w:val="en-US"/>
        </w:rPr>
        <w:br/>
      </w:r>
      <w:r w:rsidRPr="00563CB8">
        <w:rPr>
          <w:rFonts w:asciiTheme="majorHAnsi" w:hAnsiTheme="majorHAnsi" w:cstheme="majorHAnsi"/>
          <w:b/>
          <w:bCs/>
          <w:lang w:val="en-US"/>
        </w:rPr>
        <w:t>Câu 2 (1,0 điểm):</w:t>
      </w:r>
      <w:r w:rsidRPr="00563CB8">
        <w:rPr>
          <w:rFonts w:asciiTheme="majorHAnsi" w:hAnsiTheme="majorHAnsi" w:cstheme="majorHAnsi"/>
          <w:lang w:val="en-US"/>
        </w:rPr>
        <w:t xml:space="preserve"> An có cảm giác như thế nào khi nhận kết quả mình trượt tốt nghiệp? Chỉ ra nguyên nhân khiến An có cảm giác đó.</w:t>
      </w:r>
      <w:r w:rsidRPr="00563CB8">
        <w:rPr>
          <w:rFonts w:asciiTheme="majorHAnsi" w:hAnsiTheme="majorHAnsi" w:cstheme="majorHAnsi"/>
          <w:lang w:val="en-US"/>
        </w:rPr>
        <w:br/>
      </w:r>
      <w:r w:rsidRPr="00563CB8">
        <w:rPr>
          <w:rFonts w:asciiTheme="majorHAnsi" w:hAnsiTheme="majorHAnsi" w:cstheme="majorHAnsi"/>
          <w:b/>
          <w:bCs/>
          <w:lang w:val="en-US"/>
        </w:rPr>
        <w:t>Câu 3 (1,0 điểm):</w:t>
      </w:r>
      <w:r w:rsidRPr="00563CB8">
        <w:rPr>
          <w:rFonts w:asciiTheme="majorHAnsi" w:hAnsiTheme="majorHAnsi" w:cstheme="majorHAnsi"/>
          <w:lang w:val="en-US"/>
        </w:rPr>
        <w:t xml:space="preserve"> Xét về cấu tạo, câu văn: “</w:t>
      </w:r>
      <w:r w:rsidRPr="00563CB8">
        <w:rPr>
          <w:rFonts w:asciiTheme="majorHAnsi" w:hAnsiTheme="majorHAnsi" w:cstheme="majorHAnsi"/>
          <w:i/>
          <w:iCs/>
          <w:lang w:val="en-US"/>
        </w:rPr>
        <w:t>Mẹ ạ, có lẽ không có bằng tốt nghiệp, nhưng mười hai năm học cũng không uổng phí, nó dạy con biết cách ôm mẹ.</w:t>
      </w:r>
      <w:r w:rsidRPr="00563CB8">
        <w:rPr>
          <w:rFonts w:asciiTheme="majorHAnsi" w:hAnsiTheme="majorHAnsi" w:cstheme="majorHAnsi"/>
          <w:lang w:val="en-US"/>
        </w:rPr>
        <w:t>” thuộc kiểu câu nào? Nêu tác dụng của việc lựa chọn kiểu câu ấy trong đoạn văn.</w:t>
      </w:r>
      <w:r w:rsidRPr="00563CB8">
        <w:rPr>
          <w:rFonts w:asciiTheme="majorHAnsi" w:hAnsiTheme="majorHAnsi" w:cstheme="majorHAnsi"/>
          <w:lang w:val="en-US"/>
        </w:rPr>
        <w:br/>
      </w:r>
      <w:r w:rsidRPr="00563CB8">
        <w:rPr>
          <w:rFonts w:asciiTheme="majorHAnsi" w:hAnsiTheme="majorHAnsi" w:cstheme="majorHAnsi"/>
          <w:b/>
          <w:bCs/>
          <w:lang w:val="en-US"/>
        </w:rPr>
        <w:t>Câu 4 (1,0 điểm):</w:t>
      </w:r>
      <w:r w:rsidRPr="00563CB8">
        <w:rPr>
          <w:rFonts w:asciiTheme="majorHAnsi" w:hAnsiTheme="majorHAnsi" w:cstheme="majorHAnsi"/>
          <w:lang w:val="en-US"/>
        </w:rPr>
        <w:t xml:space="preserve"> Nhận xét về tính cách của nhân vật An thể hiện qua lời thoại sau:</w:t>
      </w:r>
    </w:p>
    <w:p w14:paraId="5D8A07A1"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lastRenderedPageBreak/>
        <w:t>“</w:t>
      </w:r>
      <w:r w:rsidRPr="00563CB8">
        <w:rPr>
          <w:rFonts w:asciiTheme="majorHAnsi" w:hAnsiTheme="majorHAnsi" w:cstheme="majorHAnsi"/>
          <w:i/>
          <w:iCs/>
          <w:lang w:val="en-US"/>
        </w:rPr>
        <w:t>Con… muốn vào làm ở tiệm sửa xe của chú Minh. Con sẽ học một cách bài bản, đến khi có đủ vốn và kinh nghiệm, con có thể sẽ mở cửa tiệm riêng. Như thế hoặc lớn hơn.</w:t>
      </w:r>
      <w:r w:rsidRPr="00563CB8">
        <w:rPr>
          <w:rFonts w:asciiTheme="majorHAnsi" w:hAnsiTheme="majorHAnsi" w:cstheme="majorHAnsi"/>
          <w:lang w:val="en-US"/>
        </w:rPr>
        <w:t>”</w:t>
      </w:r>
      <w:r w:rsidRPr="00563CB8">
        <w:rPr>
          <w:rFonts w:asciiTheme="majorHAnsi" w:hAnsiTheme="majorHAnsi" w:cstheme="majorHAnsi"/>
          <w:lang w:val="en-US"/>
        </w:rPr>
        <w:br/>
      </w:r>
      <w:r w:rsidRPr="00563CB8">
        <w:rPr>
          <w:rFonts w:asciiTheme="majorHAnsi" w:hAnsiTheme="majorHAnsi" w:cstheme="majorHAnsi"/>
          <w:b/>
          <w:bCs/>
          <w:lang w:val="en-US"/>
        </w:rPr>
        <w:t>Câu 5 (1,0 điểm):</w:t>
      </w:r>
      <w:r w:rsidRPr="00563CB8">
        <w:rPr>
          <w:rFonts w:asciiTheme="majorHAnsi" w:hAnsiTheme="majorHAnsi" w:cstheme="majorHAnsi"/>
          <w:lang w:val="en-US"/>
        </w:rPr>
        <w:t xml:space="preserve"> Xác định chủ đề của văn bản. Hình ảnh “những chú chim gác mái” xuất hiện ở nhan đề và kết văn bản đã góp phần thể hiện chủ đề ấy như thế nào?</w:t>
      </w:r>
      <w:r w:rsidRPr="00563CB8">
        <w:rPr>
          <w:rFonts w:asciiTheme="majorHAnsi" w:hAnsiTheme="majorHAnsi" w:cstheme="majorHAnsi"/>
          <w:lang w:val="en-US"/>
        </w:rPr>
        <w:br/>
      </w:r>
      <w:r w:rsidRPr="00563CB8">
        <w:rPr>
          <w:rFonts w:asciiTheme="majorHAnsi" w:hAnsiTheme="majorHAnsi" w:cstheme="majorHAnsi"/>
          <w:b/>
          <w:bCs/>
          <w:lang w:val="en-US"/>
        </w:rPr>
        <w:t>Câu 6 (1,5 điểm):</w:t>
      </w:r>
      <w:r w:rsidRPr="00563CB8">
        <w:rPr>
          <w:rFonts w:asciiTheme="majorHAnsi" w:hAnsiTheme="majorHAnsi" w:cstheme="majorHAnsi"/>
          <w:lang w:val="en-US"/>
        </w:rPr>
        <w:t xml:space="preserve"> Theo em, trong cuộc sống, ai là người hiểu mình nhất? Nêu tầm quan trọng của việc </w:t>
      </w:r>
      <w:r w:rsidRPr="00563CB8">
        <w:rPr>
          <w:rFonts w:asciiTheme="majorHAnsi" w:hAnsiTheme="majorHAnsi" w:cstheme="majorHAnsi"/>
          <w:i/>
          <w:iCs/>
          <w:lang w:val="en-US"/>
        </w:rPr>
        <w:t>hiểu mình</w:t>
      </w:r>
      <w:r w:rsidRPr="00563CB8">
        <w:rPr>
          <w:rFonts w:asciiTheme="majorHAnsi" w:hAnsiTheme="majorHAnsi" w:cstheme="majorHAnsi"/>
          <w:lang w:val="en-US"/>
        </w:rPr>
        <w:t>. (Trả lời không quá 5 đến 7 dòng)</w:t>
      </w:r>
    </w:p>
    <w:p w14:paraId="064E57C5" w14:textId="7D2727D6" w:rsidR="00247E1A" w:rsidRPr="00563CB8" w:rsidRDefault="00247E1A" w:rsidP="00247E1A">
      <w:pPr>
        <w:rPr>
          <w:rFonts w:asciiTheme="majorHAnsi" w:hAnsiTheme="majorHAnsi" w:cstheme="majorHAnsi"/>
          <w:lang w:val="en-US"/>
        </w:rPr>
      </w:pPr>
      <w:r w:rsidRPr="00563CB8">
        <w:rPr>
          <w:rFonts w:asciiTheme="majorHAnsi" w:hAnsiTheme="majorHAnsi" w:cstheme="majorHAnsi"/>
          <w:b/>
          <w:bCs/>
          <w:lang w:val="en-US"/>
        </w:rPr>
        <w:t>II. VIẾT (4,0 điểm)</w:t>
      </w:r>
    </w:p>
    <w:p w14:paraId="0689CCA1" w14:textId="77777777" w:rsidR="00247E1A" w:rsidRPr="00563CB8" w:rsidRDefault="00247E1A" w:rsidP="00247E1A">
      <w:pPr>
        <w:rPr>
          <w:rFonts w:asciiTheme="majorHAnsi" w:hAnsiTheme="majorHAnsi" w:cstheme="majorHAnsi"/>
          <w:lang w:val="en-US"/>
        </w:rPr>
      </w:pPr>
      <w:r w:rsidRPr="00563CB8">
        <w:rPr>
          <w:rFonts w:asciiTheme="majorHAnsi" w:hAnsiTheme="majorHAnsi" w:cstheme="majorHAnsi"/>
          <w:lang w:val="en-US"/>
        </w:rPr>
        <w:t>Em hãy viết bài văn nghị luận (khoảng 600 chữ) phân tích chủ đề và đặc sắc nghệ thuật của truyện “Những chú chim gác mái” của tác giả Minh Nhật.</w:t>
      </w:r>
    </w:p>
    <w:p w14:paraId="6B6C77E4" w14:textId="665104C3" w:rsidR="00400142" w:rsidRPr="00563CB8" w:rsidRDefault="00400142">
      <w:pPr>
        <w:rPr>
          <w:rFonts w:asciiTheme="majorHAnsi" w:hAnsiTheme="majorHAnsi" w:cstheme="majorHAnsi"/>
          <w:b/>
          <w:bCs/>
          <w:lang w:val="en-US"/>
        </w:rPr>
      </w:pPr>
      <w:r w:rsidRPr="00563CB8">
        <w:rPr>
          <w:rFonts w:asciiTheme="majorHAnsi" w:hAnsiTheme="majorHAnsi" w:cstheme="majorHAnsi"/>
          <w:b/>
          <w:bCs/>
          <w:lang w:val="en-US"/>
        </w:rPr>
        <w:br w:type="page"/>
      </w:r>
    </w:p>
    <w:p w14:paraId="5B85DD8B" w14:textId="77777777" w:rsidR="00400142" w:rsidRPr="00563CB8" w:rsidRDefault="00400142" w:rsidP="00400142">
      <w:pPr>
        <w:spacing w:after="0" w:line="240" w:lineRule="auto"/>
        <w:jc w:val="center"/>
        <w:rPr>
          <w:rFonts w:asciiTheme="majorHAnsi" w:hAnsiTheme="majorHAnsi" w:cstheme="majorHAnsi"/>
        </w:rPr>
      </w:pPr>
      <w:r w:rsidRPr="00563CB8">
        <w:rPr>
          <w:rFonts w:asciiTheme="majorHAnsi" w:hAnsiTheme="majorHAnsi" w:cstheme="majorHAnsi"/>
        </w:rPr>
        <w:lastRenderedPageBreak/>
        <w:t>SỞ GIÁO DỤC VÀ ĐÀO TẠO ĐỒNG NAI</w:t>
      </w:r>
    </w:p>
    <w:p w14:paraId="39910173" w14:textId="77777777" w:rsidR="00400142" w:rsidRPr="00563CB8" w:rsidRDefault="00400142" w:rsidP="00400142">
      <w:pPr>
        <w:spacing w:after="0" w:line="240" w:lineRule="auto"/>
        <w:jc w:val="center"/>
        <w:rPr>
          <w:rFonts w:asciiTheme="majorHAnsi" w:hAnsiTheme="majorHAnsi" w:cstheme="majorHAnsi"/>
        </w:rPr>
      </w:pPr>
      <w:r w:rsidRPr="00563CB8">
        <w:rPr>
          <w:rFonts w:asciiTheme="majorHAnsi" w:hAnsiTheme="majorHAnsi" w:cstheme="majorHAnsi"/>
          <w:b/>
          <w:bCs/>
        </w:rPr>
        <w:t>ĐÁP ÁN VÀ HƯỚNG DẪN CHẤM BÀI THI TUYÊN SINH VÀO LỚP 10</w:t>
      </w:r>
    </w:p>
    <w:p w14:paraId="0AF17E75" w14:textId="77777777" w:rsidR="00400142" w:rsidRPr="00563CB8" w:rsidRDefault="00400142" w:rsidP="00400142">
      <w:pPr>
        <w:spacing w:after="0" w:line="240" w:lineRule="auto"/>
        <w:jc w:val="center"/>
        <w:rPr>
          <w:rFonts w:asciiTheme="majorHAnsi" w:hAnsiTheme="majorHAnsi" w:cstheme="majorHAnsi"/>
        </w:rPr>
      </w:pPr>
      <w:r w:rsidRPr="00563CB8">
        <w:rPr>
          <w:rFonts w:asciiTheme="majorHAnsi" w:hAnsiTheme="majorHAnsi" w:cstheme="majorHAnsi"/>
          <w:b/>
          <w:bCs/>
        </w:rPr>
        <w:t>NĂM HỌC 2025 - 2026</w:t>
      </w:r>
    </w:p>
    <w:p w14:paraId="6D8D14A2" w14:textId="77777777" w:rsidR="00400142" w:rsidRPr="00563CB8" w:rsidRDefault="00400142" w:rsidP="00400142">
      <w:pPr>
        <w:spacing w:after="0" w:line="240" w:lineRule="auto"/>
        <w:jc w:val="center"/>
        <w:rPr>
          <w:rFonts w:asciiTheme="majorHAnsi" w:hAnsiTheme="majorHAnsi" w:cstheme="majorHAnsi"/>
        </w:rPr>
      </w:pPr>
      <w:r w:rsidRPr="00563CB8">
        <w:rPr>
          <w:rFonts w:asciiTheme="majorHAnsi" w:hAnsiTheme="majorHAnsi" w:cstheme="majorHAnsi"/>
          <w:b/>
          <w:bCs/>
        </w:rPr>
        <w:t>MÔN: NGỮ VĂN</w:t>
      </w:r>
    </w:p>
    <w:p w14:paraId="585D8BA7" w14:textId="77777777" w:rsidR="00400142" w:rsidRPr="00563CB8" w:rsidRDefault="00400142" w:rsidP="00400142">
      <w:pPr>
        <w:spacing w:after="0" w:line="240" w:lineRule="auto"/>
        <w:jc w:val="center"/>
        <w:rPr>
          <w:rFonts w:asciiTheme="majorHAnsi" w:hAnsiTheme="majorHAnsi" w:cstheme="majorHAnsi"/>
          <w:i/>
          <w:iCs/>
        </w:rPr>
      </w:pPr>
      <w:r w:rsidRPr="00563CB8">
        <w:rPr>
          <w:rFonts w:asciiTheme="majorHAnsi" w:hAnsiTheme="majorHAnsi" w:cstheme="majorHAnsi"/>
          <w:i/>
          <w:iCs/>
        </w:rPr>
        <w:t>(Gồm có 5 trang)</w:t>
      </w:r>
    </w:p>
    <w:p w14:paraId="17C368CD" w14:textId="77777777" w:rsidR="00400142" w:rsidRPr="00563CB8" w:rsidRDefault="00400142" w:rsidP="00400142">
      <w:pPr>
        <w:spacing w:after="0" w:line="240" w:lineRule="auto"/>
        <w:rPr>
          <w:rFonts w:asciiTheme="majorHAnsi" w:hAnsiTheme="majorHAnsi" w:cstheme="majorHAnsi"/>
        </w:rPr>
      </w:pPr>
      <w:r w:rsidRPr="00563CB8">
        <w:rPr>
          <w:rFonts w:asciiTheme="majorHAnsi" w:hAnsiTheme="majorHAnsi" w:cstheme="majorHAnsi"/>
          <w:b/>
          <w:bCs/>
        </w:rPr>
        <w:t>I. Hướng dẫn chung</w:t>
      </w:r>
    </w:p>
    <w:p w14:paraId="3E983FDD" w14:textId="77777777" w:rsidR="00400142" w:rsidRPr="00563CB8" w:rsidRDefault="00400142" w:rsidP="00400142">
      <w:pPr>
        <w:spacing w:after="0" w:line="240" w:lineRule="auto"/>
        <w:rPr>
          <w:rFonts w:asciiTheme="majorHAnsi" w:hAnsiTheme="majorHAnsi" w:cstheme="majorHAnsi"/>
        </w:rPr>
      </w:pPr>
      <w:r w:rsidRPr="00563CB8">
        <w:rPr>
          <w:rFonts w:asciiTheme="majorHAnsi" w:hAnsiTheme="majorHAnsi" w:cstheme="majorHAnsi"/>
        </w:rPr>
        <w:t>Giám khảo chấm bài thi cần lưu ý những điểm sau:</w:t>
      </w:r>
    </w:p>
    <w:p w14:paraId="71D6CE62" w14:textId="77777777" w:rsidR="00400142" w:rsidRPr="00563CB8" w:rsidRDefault="00400142" w:rsidP="00400142">
      <w:pPr>
        <w:spacing w:after="0" w:line="240" w:lineRule="auto"/>
        <w:rPr>
          <w:rFonts w:asciiTheme="majorHAnsi" w:hAnsiTheme="majorHAnsi" w:cstheme="majorHAnsi"/>
        </w:rPr>
      </w:pPr>
      <w:r w:rsidRPr="00563CB8">
        <w:rPr>
          <w:rFonts w:asciiTheme="majorHAnsi" w:hAnsiTheme="majorHAnsi" w:cstheme="majorHAnsi"/>
          <w:b/>
          <w:bCs/>
        </w:rPr>
        <w:t>1. Về cách chấm</w:t>
      </w:r>
    </w:p>
    <w:p w14:paraId="58B88248" w14:textId="77777777" w:rsidR="00400142" w:rsidRPr="00563CB8" w:rsidRDefault="00400142" w:rsidP="00400142">
      <w:pPr>
        <w:spacing w:after="0" w:line="240" w:lineRule="auto"/>
        <w:rPr>
          <w:rFonts w:asciiTheme="majorHAnsi" w:hAnsiTheme="majorHAnsi" w:cstheme="majorHAnsi"/>
        </w:rPr>
      </w:pPr>
      <w:r w:rsidRPr="00563CB8">
        <w:rPr>
          <w:rFonts w:asciiTheme="majorHAnsi" w:hAnsiTheme="majorHAnsi" w:cstheme="majorHAnsi"/>
        </w:rPr>
        <w:t>- Do đặc thù bộ môn, giám khảo cần vận dụng linh hoạt đáp án và thang điểm khi chấm bài cho thí sinh.</w:t>
      </w:r>
    </w:p>
    <w:p w14:paraId="396AE796" w14:textId="77777777" w:rsidR="00400142" w:rsidRPr="00563CB8" w:rsidRDefault="00400142" w:rsidP="00400142">
      <w:pPr>
        <w:spacing w:after="0" w:line="240" w:lineRule="auto"/>
        <w:rPr>
          <w:rFonts w:asciiTheme="majorHAnsi" w:hAnsiTheme="majorHAnsi" w:cstheme="majorHAnsi"/>
        </w:rPr>
      </w:pPr>
      <w:r w:rsidRPr="00563CB8">
        <w:rPr>
          <w:rFonts w:asciiTheme="majorHAnsi" w:hAnsiTheme="majorHAnsi" w:cstheme="majorHAnsi"/>
        </w:rPr>
        <w:t>- Ở một số ý, đáp án chỉ nêu mức điểm chính, việc chi tiết hóa điểm số cho mỗi ý phải được thống nhất trong Hội đồng chấm thi nhưng không được thay đổi tổng điểm của mỗi ý.</w:t>
      </w:r>
    </w:p>
    <w:p w14:paraId="554340C1" w14:textId="77777777" w:rsidR="00400142" w:rsidRPr="00563CB8" w:rsidRDefault="00400142" w:rsidP="00400142">
      <w:pPr>
        <w:spacing w:after="0" w:line="240" w:lineRule="auto"/>
        <w:rPr>
          <w:rFonts w:asciiTheme="majorHAnsi" w:hAnsiTheme="majorHAnsi" w:cstheme="majorHAnsi"/>
        </w:rPr>
      </w:pPr>
      <w:r w:rsidRPr="00563CB8">
        <w:rPr>
          <w:rFonts w:asciiTheme="majorHAnsi" w:hAnsiTheme="majorHAnsi" w:cstheme="majorHAnsi"/>
        </w:rPr>
        <w:t>- Chấm kỹ lưỡng, chính xác nhưng cần có độ mở nhất định để đánh giá đúng năng lực, sự sáng tạo của thí sinh:</w:t>
      </w:r>
    </w:p>
    <w:p w14:paraId="10180F19" w14:textId="77777777" w:rsidR="00400142" w:rsidRPr="00563CB8" w:rsidRDefault="00400142" w:rsidP="00400142">
      <w:pPr>
        <w:spacing w:after="0" w:line="240" w:lineRule="auto"/>
        <w:rPr>
          <w:rFonts w:asciiTheme="majorHAnsi" w:hAnsiTheme="majorHAnsi" w:cstheme="majorHAnsi"/>
        </w:rPr>
      </w:pPr>
      <w:r w:rsidRPr="00563CB8">
        <w:rPr>
          <w:rFonts w:asciiTheme="majorHAnsi" w:hAnsiTheme="majorHAnsi" w:cstheme="majorHAnsi"/>
        </w:rPr>
        <w:t>cục</w:t>
      </w:r>
    </w:p>
    <w:p w14:paraId="0607E38A" w14:textId="77777777" w:rsidR="00400142" w:rsidRPr="00563CB8" w:rsidRDefault="00400142" w:rsidP="00400142">
      <w:pPr>
        <w:spacing w:after="0" w:line="240" w:lineRule="auto"/>
        <w:rPr>
          <w:rFonts w:asciiTheme="majorHAnsi" w:hAnsiTheme="majorHAnsi" w:cstheme="majorHAnsi"/>
        </w:rPr>
      </w:pPr>
      <w:r w:rsidRPr="00563CB8">
        <w:rPr>
          <w:rFonts w:asciiTheme="majorHAnsi" w:hAnsiTheme="majorHAnsi" w:cstheme="majorHAnsi"/>
        </w:rPr>
        <w:t>+ Phần Đọc hiểu chấm theo đáp án và hướng dẫn chấm.</w:t>
      </w:r>
    </w:p>
    <w:p w14:paraId="77B0D41C" w14:textId="77777777" w:rsidR="00400142" w:rsidRPr="00563CB8" w:rsidRDefault="00400142" w:rsidP="00400142">
      <w:pPr>
        <w:spacing w:after="0" w:line="240" w:lineRule="auto"/>
        <w:rPr>
          <w:rFonts w:asciiTheme="majorHAnsi" w:hAnsiTheme="majorHAnsi" w:cstheme="majorHAnsi"/>
        </w:rPr>
      </w:pPr>
      <w:r w:rsidRPr="00563CB8">
        <w:rPr>
          <w:rFonts w:asciiTheme="majorHAnsi" w:hAnsiTheme="majorHAnsi" w:cstheme="majorHAnsi"/>
        </w:rPr>
        <w:t xml:space="preserve">+ Phần Viết khuyến khích cho điểm cao những bài viết có sự sáng tạo, cảm xúc, bố rõ ràng, ý tứ mạch lạc, làm bật được yêu cầu của đề. Cần lưu ý: các ý/nội dung và cách sắp xếp ý được đề xuất trong đáp án chỉ là gợi ý; thí sinh có thể có những ý kiến, quan điêm riêng và cách sắp xếp ý theo một trình tự khác, miễn hợp lí đều phải công nhận và trân trọng. </w:t>
      </w:r>
    </w:p>
    <w:p w14:paraId="55C6321A" w14:textId="77777777" w:rsidR="00400142" w:rsidRPr="00563CB8" w:rsidRDefault="00400142" w:rsidP="00400142">
      <w:pPr>
        <w:spacing w:after="0" w:line="240" w:lineRule="auto"/>
        <w:rPr>
          <w:rFonts w:asciiTheme="majorHAnsi" w:hAnsiTheme="majorHAnsi" w:cstheme="majorHAnsi"/>
          <w:b/>
          <w:bCs/>
        </w:rPr>
      </w:pPr>
      <w:r w:rsidRPr="00563CB8">
        <w:rPr>
          <w:rFonts w:asciiTheme="majorHAnsi" w:hAnsiTheme="majorHAnsi" w:cstheme="majorHAnsi"/>
          <w:b/>
          <w:bCs/>
        </w:rPr>
        <w:t>2. Cách tính điểm toàn bài thi:</w:t>
      </w:r>
    </w:p>
    <w:p w14:paraId="2F7CFA12" w14:textId="77777777" w:rsidR="00400142" w:rsidRPr="00563CB8" w:rsidRDefault="00400142" w:rsidP="00400142">
      <w:pPr>
        <w:spacing w:after="0" w:line="240" w:lineRule="auto"/>
        <w:rPr>
          <w:rFonts w:asciiTheme="majorHAnsi" w:hAnsiTheme="majorHAnsi" w:cstheme="majorHAnsi"/>
        </w:rPr>
      </w:pPr>
      <w:r w:rsidRPr="00563CB8">
        <w:rPr>
          <w:rFonts w:asciiTheme="majorHAnsi" w:hAnsiTheme="majorHAnsi" w:cstheme="majorHAnsi"/>
        </w:rPr>
        <w:t>Bài thi được chấm theo thang điểm 10,0. Chấm riêng từng câu, tổng điểm toàn bài thi làm tròn số. Ví dụ: 5,25 =5,3; 5,75 =5,8</w:t>
      </w:r>
    </w:p>
    <w:p w14:paraId="68924A38" w14:textId="77777777" w:rsidR="00400142" w:rsidRPr="00563CB8" w:rsidRDefault="00400142" w:rsidP="00400142">
      <w:pPr>
        <w:spacing w:after="0" w:line="240" w:lineRule="auto"/>
        <w:rPr>
          <w:rFonts w:asciiTheme="majorHAnsi" w:hAnsiTheme="majorHAnsi" w:cstheme="majorHAnsi"/>
          <w:b/>
          <w:bCs/>
        </w:rPr>
      </w:pPr>
      <w:r w:rsidRPr="00563CB8">
        <w:rPr>
          <w:rFonts w:asciiTheme="majorHAnsi" w:hAnsiTheme="majorHAnsi" w:cstheme="majorHAnsi"/>
          <w:b/>
          <w:bCs/>
        </w:rPr>
        <w:t>II. Hướng dẫn chi tiết, đáp án và biểu điểm</w:t>
      </w:r>
    </w:p>
    <w:p w14:paraId="4F3643B3" w14:textId="77777777" w:rsidR="00400142" w:rsidRPr="00563CB8" w:rsidRDefault="00400142" w:rsidP="00400142">
      <w:pPr>
        <w:spacing w:after="0" w:line="240" w:lineRule="auto"/>
        <w:rPr>
          <w:rFonts w:asciiTheme="majorHAnsi" w:hAnsiTheme="majorHAnsi" w:cstheme="majorHAnsi"/>
        </w:rPr>
      </w:pPr>
    </w:p>
    <w:tbl>
      <w:tblPr>
        <w:tblStyle w:val="TableGrid"/>
        <w:tblW w:w="0" w:type="auto"/>
        <w:tblLook w:val="04A0" w:firstRow="1" w:lastRow="0" w:firstColumn="1" w:lastColumn="0" w:noHBand="0" w:noVBand="1"/>
      </w:tblPr>
      <w:tblGrid>
        <w:gridCol w:w="933"/>
        <w:gridCol w:w="996"/>
        <w:gridCol w:w="6030"/>
        <w:gridCol w:w="1057"/>
      </w:tblGrid>
      <w:tr w:rsidR="00400142" w:rsidRPr="00563CB8" w14:paraId="3CAA9010" w14:textId="77777777" w:rsidTr="00011F6B">
        <w:tc>
          <w:tcPr>
            <w:tcW w:w="988" w:type="dxa"/>
          </w:tcPr>
          <w:p w14:paraId="6FCFFF71" w14:textId="77777777" w:rsidR="00400142" w:rsidRPr="00563CB8" w:rsidRDefault="00400142" w:rsidP="00011F6B">
            <w:pPr>
              <w:jc w:val="center"/>
              <w:rPr>
                <w:rFonts w:asciiTheme="majorHAnsi" w:hAnsiTheme="majorHAnsi" w:cstheme="majorHAnsi"/>
                <w:b/>
                <w:bCs/>
              </w:rPr>
            </w:pPr>
            <w:r w:rsidRPr="00563CB8">
              <w:rPr>
                <w:rFonts w:asciiTheme="majorHAnsi" w:hAnsiTheme="majorHAnsi" w:cstheme="majorHAnsi"/>
                <w:b/>
                <w:bCs/>
              </w:rPr>
              <w:t>Phần</w:t>
            </w:r>
          </w:p>
        </w:tc>
        <w:tc>
          <w:tcPr>
            <w:tcW w:w="1134" w:type="dxa"/>
          </w:tcPr>
          <w:p w14:paraId="198794F4" w14:textId="77777777" w:rsidR="00400142" w:rsidRPr="00563CB8" w:rsidRDefault="00400142" w:rsidP="00011F6B">
            <w:pPr>
              <w:jc w:val="center"/>
              <w:rPr>
                <w:rFonts w:asciiTheme="majorHAnsi" w:hAnsiTheme="majorHAnsi" w:cstheme="majorHAnsi"/>
                <w:b/>
                <w:bCs/>
              </w:rPr>
            </w:pPr>
            <w:r w:rsidRPr="00563CB8">
              <w:rPr>
                <w:rFonts w:asciiTheme="majorHAnsi" w:hAnsiTheme="majorHAnsi" w:cstheme="majorHAnsi"/>
                <w:b/>
                <w:bCs/>
              </w:rPr>
              <w:t>Câu</w:t>
            </w:r>
          </w:p>
        </w:tc>
        <w:tc>
          <w:tcPr>
            <w:tcW w:w="7796" w:type="dxa"/>
          </w:tcPr>
          <w:p w14:paraId="016A14B5" w14:textId="77777777" w:rsidR="00400142" w:rsidRPr="00563CB8" w:rsidRDefault="00400142" w:rsidP="00011F6B">
            <w:pPr>
              <w:jc w:val="center"/>
              <w:rPr>
                <w:rFonts w:asciiTheme="majorHAnsi" w:hAnsiTheme="majorHAnsi" w:cstheme="majorHAnsi"/>
                <w:b/>
                <w:bCs/>
              </w:rPr>
            </w:pPr>
            <w:r w:rsidRPr="00563CB8">
              <w:rPr>
                <w:rFonts w:asciiTheme="majorHAnsi" w:hAnsiTheme="majorHAnsi" w:cstheme="majorHAnsi"/>
                <w:b/>
                <w:bCs/>
              </w:rPr>
              <w:t>Nội dung</w:t>
            </w:r>
          </w:p>
        </w:tc>
        <w:tc>
          <w:tcPr>
            <w:tcW w:w="1178" w:type="dxa"/>
          </w:tcPr>
          <w:p w14:paraId="5DA922D8" w14:textId="77777777" w:rsidR="00400142" w:rsidRPr="00563CB8" w:rsidRDefault="00400142" w:rsidP="00011F6B">
            <w:pPr>
              <w:jc w:val="center"/>
              <w:rPr>
                <w:rFonts w:asciiTheme="majorHAnsi" w:hAnsiTheme="majorHAnsi" w:cstheme="majorHAnsi"/>
                <w:b/>
                <w:bCs/>
              </w:rPr>
            </w:pPr>
            <w:r w:rsidRPr="00563CB8">
              <w:rPr>
                <w:rFonts w:asciiTheme="majorHAnsi" w:hAnsiTheme="majorHAnsi" w:cstheme="majorHAnsi"/>
                <w:b/>
                <w:bCs/>
              </w:rPr>
              <w:t>Điểm</w:t>
            </w:r>
          </w:p>
        </w:tc>
      </w:tr>
      <w:tr w:rsidR="00400142" w:rsidRPr="00563CB8" w14:paraId="458E4C68" w14:textId="77777777" w:rsidTr="00011F6B">
        <w:tc>
          <w:tcPr>
            <w:tcW w:w="988" w:type="dxa"/>
          </w:tcPr>
          <w:p w14:paraId="766581B6"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I</w:t>
            </w:r>
          </w:p>
        </w:tc>
        <w:tc>
          <w:tcPr>
            <w:tcW w:w="1134" w:type="dxa"/>
          </w:tcPr>
          <w:p w14:paraId="2F2E2365" w14:textId="77777777" w:rsidR="00400142" w:rsidRPr="00563CB8" w:rsidRDefault="00400142" w:rsidP="00011F6B">
            <w:pPr>
              <w:rPr>
                <w:rFonts w:asciiTheme="majorHAnsi" w:hAnsiTheme="majorHAnsi" w:cstheme="majorHAnsi"/>
              </w:rPr>
            </w:pPr>
          </w:p>
        </w:tc>
        <w:tc>
          <w:tcPr>
            <w:tcW w:w="7796" w:type="dxa"/>
          </w:tcPr>
          <w:p w14:paraId="1810B256" w14:textId="77777777" w:rsidR="00400142" w:rsidRPr="00563CB8" w:rsidRDefault="00400142" w:rsidP="00011F6B">
            <w:pPr>
              <w:jc w:val="center"/>
              <w:rPr>
                <w:rFonts w:asciiTheme="majorHAnsi" w:hAnsiTheme="majorHAnsi" w:cstheme="majorHAnsi"/>
                <w:b/>
                <w:bCs/>
              </w:rPr>
            </w:pPr>
            <w:r w:rsidRPr="00563CB8">
              <w:rPr>
                <w:rFonts w:asciiTheme="majorHAnsi" w:hAnsiTheme="majorHAnsi" w:cstheme="majorHAnsi"/>
                <w:b/>
                <w:bCs/>
              </w:rPr>
              <w:t>ĐỌC HIỂU</w:t>
            </w:r>
          </w:p>
        </w:tc>
        <w:tc>
          <w:tcPr>
            <w:tcW w:w="1178" w:type="dxa"/>
          </w:tcPr>
          <w:p w14:paraId="53963C25"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6.0</w:t>
            </w:r>
          </w:p>
        </w:tc>
      </w:tr>
      <w:tr w:rsidR="00400142" w:rsidRPr="00563CB8" w14:paraId="6B0CB7D2" w14:textId="77777777" w:rsidTr="00011F6B">
        <w:tc>
          <w:tcPr>
            <w:tcW w:w="988" w:type="dxa"/>
          </w:tcPr>
          <w:p w14:paraId="7F15FA02" w14:textId="77777777" w:rsidR="00400142" w:rsidRPr="00563CB8" w:rsidRDefault="00400142" w:rsidP="00011F6B">
            <w:pPr>
              <w:rPr>
                <w:rFonts w:asciiTheme="majorHAnsi" w:hAnsiTheme="majorHAnsi" w:cstheme="majorHAnsi"/>
                <w:b/>
                <w:bCs/>
              </w:rPr>
            </w:pPr>
            <w:r w:rsidRPr="00563CB8">
              <w:rPr>
                <w:rFonts w:asciiTheme="majorHAnsi" w:hAnsiTheme="majorHAnsi" w:cstheme="majorHAnsi"/>
                <w:b/>
                <w:bCs/>
              </w:rPr>
              <w:t>ĐỌC HIỂU</w:t>
            </w:r>
          </w:p>
        </w:tc>
        <w:tc>
          <w:tcPr>
            <w:tcW w:w="1134" w:type="dxa"/>
          </w:tcPr>
          <w:p w14:paraId="092522D4"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1</w:t>
            </w:r>
          </w:p>
        </w:tc>
        <w:tc>
          <w:tcPr>
            <w:tcW w:w="7796" w:type="dxa"/>
          </w:tcPr>
          <w:p w14:paraId="70B5DB7B"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Ngôi kể: Ngôi thứ ba</w:t>
            </w:r>
          </w:p>
          <w:p w14:paraId="0BB1EDEE" w14:textId="77777777" w:rsidR="00400142" w:rsidRPr="00563CB8" w:rsidRDefault="00400142" w:rsidP="00011F6B">
            <w:pPr>
              <w:rPr>
                <w:rFonts w:asciiTheme="majorHAnsi" w:hAnsiTheme="majorHAnsi" w:cstheme="majorHAnsi"/>
              </w:rPr>
            </w:pPr>
            <w:r w:rsidRPr="00563CB8">
              <w:rPr>
                <w:rFonts w:asciiTheme="majorHAnsi" w:hAnsiTheme="majorHAnsi" w:cstheme="majorHAnsi"/>
                <w:i/>
                <w:iCs/>
              </w:rPr>
              <w:t>* Hướng dẫn chấm:</w:t>
            </w:r>
          </w:p>
          <w:p w14:paraId="44017AD5" w14:textId="77777777" w:rsidR="00400142" w:rsidRPr="00563CB8" w:rsidRDefault="00400142" w:rsidP="00011F6B">
            <w:pPr>
              <w:rPr>
                <w:rFonts w:asciiTheme="majorHAnsi" w:hAnsiTheme="majorHAnsi" w:cstheme="majorHAnsi"/>
              </w:rPr>
            </w:pPr>
            <w:r w:rsidRPr="00563CB8">
              <w:rPr>
                <w:rFonts w:asciiTheme="majorHAnsi" w:hAnsiTheme="majorHAnsi" w:cstheme="majorHAnsi"/>
                <w:i/>
                <w:iCs/>
              </w:rPr>
              <w:t>- Trả lời đúng như đáp án: 0,5 điểm</w:t>
            </w:r>
          </w:p>
          <w:p w14:paraId="07D22023" w14:textId="77777777" w:rsidR="00400142" w:rsidRPr="00563CB8" w:rsidRDefault="00400142" w:rsidP="00011F6B">
            <w:pPr>
              <w:rPr>
                <w:rFonts w:asciiTheme="majorHAnsi" w:hAnsiTheme="majorHAnsi" w:cstheme="majorHAnsi"/>
              </w:rPr>
            </w:pPr>
            <w:r w:rsidRPr="00563CB8">
              <w:rPr>
                <w:rFonts w:asciiTheme="majorHAnsi" w:hAnsiTheme="majorHAnsi" w:cstheme="majorHAnsi"/>
                <w:i/>
                <w:iCs/>
              </w:rPr>
              <w:t>Trả lời không đúng hoặc không trả lời: 0,0 điểm</w:t>
            </w:r>
          </w:p>
          <w:p w14:paraId="2327A1A1" w14:textId="77777777" w:rsidR="00400142" w:rsidRPr="00563CB8" w:rsidRDefault="00400142" w:rsidP="00011F6B">
            <w:pPr>
              <w:rPr>
                <w:rFonts w:asciiTheme="majorHAnsi" w:hAnsiTheme="majorHAnsi" w:cstheme="majorHAnsi"/>
              </w:rPr>
            </w:pPr>
          </w:p>
        </w:tc>
        <w:tc>
          <w:tcPr>
            <w:tcW w:w="1178" w:type="dxa"/>
          </w:tcPr>
          <w:p w14:paraId="427058D5"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0.5</w:t>
            </w:r>
          </w:p>
        </w:tc>
      </w:tr>
      <w:tr w:rsidR="00400142" w:rsidRPr="00563CB8" w14:paraId="037F5E1D" w14:textId="77777777" w:rsidTr="00011F6B">
        <w:tc>
          <w:tcPr>
            <w:tcW w:w="988" w:type="dxa"/>
          </w:tcPr>
          <w:p w14:paraId="61F4E853" w14:textId="77777777" w:rsidR="00400142" w:rsidRPr="00563CB8" w:rsidRDefault="00400142" w:rsidP="00011F6B">
            <w:pPr>
              <w:rPr>
                <w:rFonts w:asciiTheme="majorHAnsi" w:hAnsiTheme="majorHAnsi" w:cstheme="majorHAnsi"/>
              </w:rPr>
            </w:pPr>
          </w:p>
        </w:tc>
        <w:tc>
          <w:tcPr>
            <w:tcW w:w="1134" w:type="dxa"/>
          </w:tcPr>
          <w:p w14:paraId="0B81ADDE"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2</w:t>
            </w:r>
          </w:p>
        </w:tc>
        <w:tc>
          <w:tcPr>
            <w:tcW w:w="7796" w:type="dxa"/>
          </w:tcPr>
          <w:p w14:paraId="08F7DED7"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Khi nhận kết quả mình trượt tốt nghiệp, An có cảm giác:</w:t>
            </w:r>
          </w:p>
          <w:p w14:paraId="282C92A2"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Không vui, cũng không buồn.</w:t>
            </w:r>
          </w:p>
          <w:p w14:paraId="510210FD"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Nó chẳng có cảm giác gì cả.</w:t>
            </w:r>
          </w:p>
          <w:p w14:paraId="5752A655"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Nguyên nhân khiến An có cảm giác như thế:</w:t>
            </w:r>
          </w:p>
          <w:p w14:paraId="18C3DE5A"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An gần như đã lường trước điều này.</w:t>
            </w:r>
          </w:p>
          <w:p w14:paraId="2D35E382"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Nó, là người hiểu mình nhất.</w:t>
            </w:r>
          </w:p>
          <w:p w14:paraId="0765D0A4"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An biết nếu làm bài thi đúng thực lực, nó sẽ không thể qua nổi kỳ thi mà nhiều người cho là dễ ợt này.</w:t>
            </w:r>
          </w:p>
          <w:p w14:paraId="6801D1F5" w14:textId="77777777" w:rsidR="00400142" w:rsidRPr="00563CB8" w:rsidRDefault="00400142" w:rsidP="00011F6B">
            <w:pPr>
              <w:rPr>
                <w:rFonts w:asciiTheme="majorHAnsi" w:hAnsiTheme="majorHAnsi" w:cstheme="majorHAnsi"/>
              </w:rPr>
            </w:pPr>
            <w:r w:rsidRPr="00563CB8">
              <w:rPr>
                <w:rFonts w:asciiTheme="majorHAnsi" w:hAnsiTheme="majorHAnsi" w:cstheme="majorHAnsi"/>
                <w:i/>
                <w:iCs/>
              </w:rPr>
              <w:t>* Hướng dẫn chấm:</w:t>
            </w:r>
          </w:p>
          <w:p w14:paraId="28E08E8E"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xml:space="preserve">- Trả lời đúng 01 ý tương đương như đáp án ở cả 02 yêu cầu: 1,0 điểm </w:t>
            </w:r>
          </w:p>
          <w:p w14:paraId="49C99C4D"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Trả lời đúng 01 ý tương đương như đáp án ở 01 yêu cầu: 0,5 điểm</w:t>
            </w:r>
          </w:p>
          <w:p w14:paraId="567E1116"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Trả lời không đúng hoặc không trả lời: 0,0 điểm</w:t>
            </w:r>
          </w:p>
          <w:p w14:paraId="3D624E09" w14:textId="77777777" w:rsidR="00400142" w:rsidRPr="00563CB8" w:rsidRDefault="00400142" w:rsidP="00011F6B">
            <w:pPr>
              <w:rPr>
                <w:rFonts w:asciiTheme="majorHAnsi" w:hAnsiTheme="majorHAnsi" w:cstheme="majorHAnsi"/>
                <w:i/>
                <w:iCs/>
              </w:rPr>
            </w:pPr>
          </w:p>
        </w:tc>
        <w:tc>
          <w:tcPr>
            <w:tcW w:w="1178" w:type="dxa"/>
          </w:tcPr>
          <w:p w14:paraId="7F588F53"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1.0</w:t>
            </w:r>
          </w:p>
        </w:tc>
      </w:tr>
      <w:tr w:rsidR="00400142" w:rsidRPr="00563CB8" w14:paraId="11C3A8D8" w14:textId="77777777" w:rsidTr="00011F6B">
        <w:tc>
          <w:tcPr>
            <w:tcW w:w="988" w:type="dxa"/>
          </w:tcPr>
          <w:p w14:paraId="484A34DC" w14:textId="77777777" w:rsidR="00400142" w:rsidRPr="00563CB8" w:rsidRDefault="00400142" w:rsidP="00011F6B">
            <w:pPr>
              <w:rPr>
                <w:rFonts w:asciiTheme="majorHAnsi" w:hAnsiTheme="majorHAnsi" w:cstheme="majorHAnsi"/>
              </w:rPr>
            </w:pPr>
          </w:p>
        </w:tc>
        <w:tc>
          <w:tcPr>
            <w:tcW w:w="1134" w:type="dxa"/>
          </w:tcPr>
          <w:p w14:paraId="61DAA9D8"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3</w:t>
            </w:r>
          </w:p>
        </w:tc>
        <w:tc>
          <w:tcPr>
            <w:tcW w:w="7796" w:type="dxa"/>
          </w:tcPr>
          <w:p w14:paraId="1CB2C014" w14:textId="77777777" w:rsidR="00400142" w:rsidRPr="00563CB8" w:rsidRDefault="00400142" w:rsidP="00011F6B">
            <w:pPr>
              <w:rPr>
                <w:rFonts w:asciiTheme="majorHAnsi" w:hAnsiTheme="majorHAnsi" w:cstheme="majorHAnsi"/>
              </w:rPr>
            </w:pPr>
            <w:r w:rsidRPr="00563CB8">
              <w:rPr>
                <w:rFonts w:asciiTheme="majorHAnsi" w:hAnsiTheme="majorHAnsi" w:cstheme="majorHAnsi"/>
                <w:i/>
                <w:iCs/>
              </w:rPr>
              <w:t xml:space="preserve">- </w:t>
            </w:r>
            <w:r w:rsidRPr="00563CB8">
              <w:rPr>
                <w:rFonts w:asciiTheme="majorHAnsi" w:hAnsiTheme="majorHAnsi" w:cstheme="majorHAnsi"/>
              </w:rPr>
              <w:t>Xét về cấu tạo, câu văn</w:t>
            </w:r>
            <w:r w:rsidRPr="00563CB8">
              <w:rPr>
                <w:rFonts w:asciiTheme="majorHAnsi" w:hAnsiTheme="majorHAnsi" w:cstheme="majorHAnsi"/>
                <w:i/>
                <w:iCs/>
              </w:rPr>
              <w:t xml:space="preserve"> “Mẹ ạ, có lẽ không có bằng tốt nghiệp, nhưng mười hai năm học cũng không uổng phí, nó dạy con biết cách ôm mẹ.” </w:t>
            </w:r>
            <w:r w:rsidRPr="00563CB8">
              <w:rPr>
                <w:rFonts w:asciiTheme="majorHAnsi" w:hAnsiTheme="majorHAnsi" w:cstheme="majorHAnsi"/>
              </w:rPr>
              <w:t>thuộc kiểu câu ghép.</w:t>
            </w:r>
            <w:r w:rsidRPr="00563CB8">
              <w:rPr>
                <w:rFonts w:asciiTheme="majorHAnsi" w:hAnsiTheme="majorHAnsi" w:cstheme="majorHAnsi"/>
                <w:i/>
                <w:iCs/>
              </w:rPr>
              <w:t xml:space="preserve"> </w:t>
            </w:r>
          </w:p>
          <w:p w14:paraId="107F755E"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xml:space="preserve">- Tác giả lựa chọn kiểu câu ấy trong trường hợp trên để diễn tả quá trình nhận thức thông báo có tính phức hợp của An, cho thấy An nhận thức rõ tuy mình không có bằng tốt nghiệp nhưng mười </w:t>
            </w:r>
            <w:r w:rsidRPr="00563CB8">
              <w:rPr>
                <w:rFonts w:asciiTheme="majorHAnsi" w:hAnsiTheme="majorHAnsi" w:cstheme="majorHAnsi"/>
              </w:rPr>
              <w:lastRenderedPageBreak/>
              <w:t>hai năm học vẫn có giá trị, nó dạy An biết yêu thương và bảy tỏ yêu thương.</w:t>
            </w:r>
          </w:p>
          <w:p w14:paraId="04C6502C"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xml:space="preserve">* Hướng dẫn chấm: </w:t>
            </w:r>
          </w:p>
          <w:p w14:paraId="46FE643A" w14:textId="77777777" w:rsidR="00400142" w:rsidRPr="00563CB8" w:rsidRDefault="00400142" w:rsidP="00011F6B">
            <w:pPr>
              <w:rPr>
                <w:rFonts w:asciiTheme="majorHAnsi" w:hAnsiTheme="majorHAnsi" w:cstheme="majorHAnsi"/>
              </w:rPr>
            </w:pPr>
            <w:r w:rsidRPr="00563CB8">
              <w:rPr>
                <w:rFonts w:asciiTheme="majorHAnsi" w:hAnsiTheme="majorHAnsi" w:cstheme="majorHAnsi"/>
                <w:i/>
                <w:iCs/>
              </w:rPr>
              <w:t>- Trả lời đúng kiểu câu: 0,5 điểm</w:t>
            </w:r>
          </w:p>
          <w:p w14:paraId="2857E069" w14:textId="77777777" w:rsidR="00400142" w:rsidRPr="00563CB8" w:rsidRDefault="00400142" w:rsidP="00011F6B">
            <w:pPr>
              <w:rPr>
                <w:rFonts w:asciiTheme="majorHAnsi" w:hAnsiTheme="majorHAnsi" w:cstheme="majorHAnsi"/>
              </w:rPr>
            </w:pPr>
            <w:r w:rsidRPr="00563CB8">
              <w:rPr>
                <w:rFonts w:asciiTheme="majorHAnsi" w:hAnsiTheme="majorHAnsi" w:cstheme="majorHAnsi"/>
                <w:i/>
                <w:iCs/>
              </w:rPr>
              <w:t>- Trả lời được 1/2 ý về tác dụng tương đương như đáp án: 0,5 điểm</w:t>
            </w:r>
          </w:p>
          <w:p w14:paraId="4E48DFBB" w14:textId="77777777" w:rsidR="00400142" w:rsidRPr="00563CB8" w:rsidRDefault="00400142" w:rsidP="00011F6B">
            <w:pPr>
              <w:rPr>
                <w:rFonts w:asciiTheme="majorHAnsi" w:hAnsiTheme="majorHAnsi" w:cstheme="majorHAnsi"/>
              </w:rPr>
            </w:pPr>
            <w:r w:rsidRPr="00563CB8">
              <w:rPr>
                <w:rFonts w:asciiTheme="majorHAnsi" w:hAnsiTheme="majorHAnsi" w:cstheme="majorHAnsi"/>
                <w:i/>
                <w:iCs/>
              </w:rPr>
              <w:t>- Chỉ trả lời tác dụng mang tính lí thuyết: 0,25 điểm :</w:t>
            </w:r>
          </w:p>
          <w:p w14:paraId="5CBBDCA1" w14:textId="77777777" w:rsidR="00400142" w:rsidRPr="00563CB8" w:rsidRDefault="00400142" w:rsidP="00011F6B">
            <w:pPr>
              <w:rPr>
                <w:rFonts w:asciiTheme="majorHAnsi" w:hAnsiTheme="majorHAnsi" w:cstheme="majorHAnsi"/>
              </w:rPr>
            </w:pPr>
            <w:r w:rsidRPr="00563CB8">
              <w:rPr>
                <w:rFonts w:asciiTheme="majorHAnsi" w:hAnsiTheme="majorHAnsi" w:cstheme="majorHAnsi"/>
                <w:i/>
                <w:iCs/>
              </w:rPr>
              <w:t>- Trả lời không đúng hoặc không trả lời: 0,0 điểm</w:t>
            </w:r>
          </w:p>
          <w:p w14:paraId="2E0BE235" w14:textId="77777777" w:rsidR="00400142" w:rsidRPr="00563CB8" w:rsidRDefault="00400142" w:rsidP="00011F6B">
            <w:pPr>
              <w:rPr>
                <w:rFonts w:asciiTheme="majorHAnsi" w:hAnsiTheme="majorHAnsi" w:cstheme="majorHAnsi"/>
              </w:rPr>
            </w:pPr>
          </w:p>
        </w:tc>
        <w:tc>
          <w:tcPr>
            <w:tcW w:w="1178" w:type="dxa"/>
          </w:tcPr>
          <w:p w14:paraId="18F1DD4E"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lastRenderedPageBreak/>
              <w:t>1.0</w:t>
            </w:r>
          </w:p>
        </w:tc>
      </w:tr>
      <w:tr w:rsidR="00400142" w:rsidRPr="00563CB8" w14:paraId="4548F768" w14:textId="77777777" w:rsidTr="00011F6B">
        <w:tc>
          <w:tcPr>
            <w:tcW w:w="988" w:type="dxa"/>
          </w:tcPr>
          <w:p w14:paraId="1A312017" w14:textId="77777777" w:rsidR="00400142" w:rsidRPr="00563CB8" w:rsidRDefault="00400142" w:rsidP="00011F6B">
            <w:pPr>
              <w:rPr>
                <w:rFonts w:asciiTheme="majorHAnsi" w:hAnsiTheme="majorHAnsi" w:cstheme="majorHAnsi"/>
              </w:rPr>
            </w:pPr>
          </w:p>
        </w:tc>
        <w:tc>
          <w:tcPr>
            <w:tcW w:w="1134" w:type="dxa"/>
          </w:tcPr>
          <w:p w14:paraId="69A8DFFB"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4</w:t>
            </w:r>
          </w:p>
        </w:tc>
        <w:tc>
          <w:tcPr>
            <w:tcW w:w="7796" w:type="dxa"/>
          </w:tcPr>
          <w:p w14:paraId="0EA580EB"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Tính cách của An thể hiện qua lời thoại:</w:t>
            </w:r>
          </w:p>
          <w:p w14:paraId="7E4F7DF3"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xml:space="preserve">-Mạnh dạn chia sẻ với mẹ về nghề nghiệp mà mình mong muốn. </w:t>
            </w:r>
          </w:p>
          <w:p w14:paraId="4A9FD787"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Có suy nghĩ chín chắn về việc chọn lựa và trách nhiệm với nghề nghiệp.</w:t>
            </w:r>
          </w:p>
          <w:p w14:paraId="711C2072"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Có chí tiến thủ, có kế hoạch rõ ràng, nghiêm túc cho tương lai.</w:t>
            </w:r>
          </w:p>
          <w:p w14:paraId="5F159D6A"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w:t>
            </w:r>
          </w:p>
          <w:p w14:paraId="5B44C9D7"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Hướng dẫn chấm:</w:t>
            </w:r>
          </w:p>
          <w:p w14:paraId="7900313E"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Trả lời được 2/3 ý tương đương như đáp án: 1,0 điểm</w:t>
            </w:r>
          </w:p>
          <w:p w14:paraId="176E0632"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Trả lời được 1/3 ý tương đương như đáp án: 0,5 điểm</w:t>
            </w:r>
          </w:p>
          <w:p w14:paraId="72F06A94"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Trả lời không đúng hoặc không trả lời: 0,0 điểm</w:t>
            </w:r>
          </w:p>
          <w:p w14:paraId="0C35955F" w14:textId="77777777" w:rsidR="00400142" w:rsidRPr="00563CB8" w:rsidRDefault="00400142" w:rsidP="00011F6B">
            <w:pPr>
              <w:rPr>
                <w:rFonts w:asciiTheme="majorHAnsi" w:hAnsiTheme="majorHAnsi" w:cstheme="majorHAnsi"/>
                <w:i/>
                <w:iCs/>
              </w:rPr>
            </w:pPr>
          </w:p>
        </w:tc>
        <w:tc>
          <w:tcPr>
            <w:tcW w:w="1178" w:type="dxa"/>
          </w:tcPr>
          <w:p w14:paraId="7EB01CAC"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1.0</w:t>
            </w:r>
          </w:p>
        </w:tc>
      </w:tr>
      <w:tr w:rsidR="00400142" w:rsidRPr="00563CB8" w14:paraId="42DC2F10" w14:textId="77777777" w:rsidTr="00011F6B">
        <w:tc>
          <w:tcPr>
            <w:tcW w:w="988" w:type="dxa"/>
          </w:tcPr>
          <w:p w14:paraId="1B48339D" w14:textId="77777777" w:rsidR="00400142" w:rsidRPr="00563CB8" w:rsidRDefault="00400142" w:rsidP="00011F6B">
            <w:pPr>
              <w:rPr>
                <w:rFonts w:asciiTheme="majorHAnsi" w:hAnsiTheme="majorHAnsi" w:cstheme="majorHAnsi"/>
              </w:rPr>
            </w:pPr>
          </w:p>
        </w:tc>
        <w:tc>
          <w:tcPr>
            <w:tcW w:w="1134" w:type="dxa"/>
          </w:tcPr>
          <w:p w14:paraId="3BF0D7EA"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5</w:t>
            </w:r>
          </w:p>
        </w:tc>
        <w:tc>
          <w:tcPr>
            <w:tcW w:w="7796" w:type="dxa"/>
          </w:tcPr>
          <w:p w14:paraId="21980998"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Chủ đề của văn bản:</w:t>
            </w:r>
          </w:p>
          <w:p w14:paraId="60B4E109"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Thái độ sống tích cực, lạc quan.</w:t>
            </w:r>
          </w:p>
          <w:p w14:paraId="162A07CA"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Tình mẫu tử /Tình yêu thương, thấu hiểu, sẻ chia trong gia đình,</w:t>
            </w:r>
          </w:p>
          <w:p w14:paraId="65798AFA"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Hình ảnh những chú chim gác mái gợi mong muốn tung bay thoát khỏi không gian nhỏ hẹp, tù túng; hình ảnh những chú chim gác mái tung cánh bay về phía mặt trời ở cuối truyện gợi liên tưởng đến một hướng đi đúng đắn đã được xác định; gợi mở ra một tương lai tươi sáng, tốt đẹp.</w:t>
            </w:r>
          </w:p>
          <w:p w14:paraId="02D57450"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Hướng dẫn chấm</w:t>
            </w:r>
          </w:p>
          <w:p w14:paraId="51DBCC38"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Xác định đúng 01 trong 02 chủ đề như đáp án hoặc diễn đạt khác tương đương, hợp lí: 0,5 điểm</w:t>
            </w:r>
          </w:p>
          <w:p w14:paraId="78367229"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Nêu được 1/3 ý nghĩa của hình ảnh những chú chim gác mái hoặc diễn đạt khác tương đương, hợp lí: 0,5 điểm</w:t>
            </w:r>
          </w:p>
          <w:p w14:paraId="5BC67C5D"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Trong trường hợp học sinh xác định chủ đề là "Tình mẫu tử/ Tình yêu thương, thấu hiểu, sẻ chia trong gia đình " thì học sinh sẽ mất 0,5 điểm của phần phân tích ý nghĩa hình ảnh “những chú chim gác mái” trong việc thể hiện chủ đề. Vì hình ảnh này không góp phần thể hiện chủ đề về tình mẫu từ tình cảm gia đình.</w:t>
            </w:r>
          </w:p>
          <w:p w14:paraId="689DE428"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Trả lời không đúng hoặc không trả lời: 0,0 điểm</w:t>
            </w:r>
          </w:p>
          <w:p w14:paraId="0C46D3B6" w14:textId="77777777" w:rsidR="00400142" w:rsidRPr="00563CB8" w:rsidRDefault="00400142" w:rsidP="00011F6B">
            <w:pPr>
              <w:rPr>
                <w:rFonts w:asciiTheme="majorHAnsi" w:hAnsiTheme="majorHAnsi" w:cstheme="majorHAnsi"/>
                <w:i/>
                <w:iCs/>
              </w:rPr>
            </w:pPr>
          </w:p>
        </w:tc>
        <w:tc>
          <w:tcPr>
            <w:tcW w:w="1178" w:type="dxa"/>
          </w:tcPr>
          <w:p w14:paraId="1434A64A"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1.0</w:t>
            </w:r>
          </w:p>
        </w:tc>
      </w:tr>
      <w:tr w:rsidR="00400142" w:rsidRPr="00563CB8" w14:paraId="54866EEF" w14:textId="77777777" w:rsidTr="00011F6B">
        <w:tc>
          <w:tcPr>
            <w:tcW w:w="988" w:type="dxa"/>
          </w:tcPr>
          <w:p w14:paraId="14064BE9" w14:textId="77777777" w:rsidR="00400142" w:rsidRPr="00563CB8" w:rsidRDefault="00400142" w:rsidP="00011F6B">
            <w:pPr>
              <w:rPr>
                <w:rFonts w:asciiTheme="majorHAnsi" w:hAnsiTheme="majorHAnsi" w:cstheme="majorHAnsi"/>
              </w:rPr>
            </w:pPr>
          </w:p>
        </w:tc>
        <w:tc>
          <w:tcPr>
            <w:tcW w:w="1134" w:type="dxa"/>
          </w:tcPr>
          <w:p w14:paraId="509AEDFA"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6</w:t>
            </w:r>
          </w:p>
        </w:tc>
        <w:tc>
          <w:tcPr>
            <w:tcW w:w="7796" w:type="dxa"/>
          </w:tcPr>
          <w:p w14:paraId="62A882D5"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xml:space="preserve">- Người hiểu mình nhất: mình/ bản thân </w:t>
            </w:r>
          </w:p>
          <w:p w14:paraId="75B01E9C"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Tầm quan trọng của việc hiểu mình:</w:t>
            </w:r>
          </w:p>
          <w:p w14:paraId="009342D5"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Hiểu mình giúp bản thân không bị bất ngờ, hoang mang, tuyệt vọng khi đối diện khó khăn, thất bại.</w:t>
            </w:r>
          </w:p>
          <w:p w14:paraId="2C77981B"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Hiểu mình giúp ta chọn lựa đúng công việc, hướng đi phù hợp với khả năng, đam mê của bản thân.</w:t>
            </w:r>
          </w:p>
          <w:p w14:paraId="03131C87"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Hiểu mình là cơ sở để hiểu người, giúp ta xây dựng những mối quan hệ gắn bó, bền vững, tốt đẹp.</w:t>
            </w:r>
          </w:p>
          <w:p w14:paraId="0F3A286C"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Hiểu mình để biết hài lòng, hạnh phúc, tự tin với những gì mình chọn lựa.</w:t>
            </w:r>
          </w:p>
          <w:p w14:paraId="452D6A00"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w:t>
            </w:r>
          </w:p>
          <w:p w14:paraId="7A486204"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Hướng dẫn chấm</w:t>
            </w:r>
          </w:p>
          <w:p w14:paraId="45E53E12"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lastRenderedPageBreak/>
              <w:t>- Trả lời được người hiểu mình nhất như đáp án hoặc diễn đạt tương đương: 0,5 điểm</w:t>
            </w:r>
          </w:p>
          <w:p w14:paraId="068B13E1"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Nêu được 02 ý về tầm quan trọng của việc hiểu mình tương đương như đáp án: 1,0 điểm</w:t>
            </w:r>
          </w:p>
          <w:p w14:paraId="20866253"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Nêu được 01 ý về tầm quan trọng của việc hiểu mình tương đương như đáp án: 0,5 điểm</w:t>
            </w:r>
          </w:p>
          <w:p w14:paraId="5E76DDD9"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Trả lời không đúng hoặc không trả lời: 00 điểm</w:t>
            </w:r>
          </w:p>
          <w:p w14:paraId="1129A38E" w14:textId="77777777" w:rsidR="00400142" w:rsidRPr="00563CB8" w:rsidRDefault="00400142" w:rsidP="00011F6B">
            <w:pPr>
              <w:rPr>
                <w:rFonts w:asciiTheme="majorHAnsi" w:hAnsiTheme="majorHAnsi" w:cstheme="majorHAnsi"/>
                <w:i/>
                <w:iCs/>
              </w:rPr>
            </w:pPr>
          </w:p>
        </w:tc>
        <w:tc>
          <w:tcPr>
            <w:tcW w:w="1178" w:type="dxa"/>
          </w:tcPr>
          <w:p w14:paraId="05742A46"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lastRenderedPageBreak/>
              <w:t>1.5</w:t>
            </w:r>
          </w:p>
        </w:tc>
      </w:tr>
      <w:tr w:rsidR="00400142" w:rsidRPr="00563CB8" w14:paraId="6C06DF8C" w14:textId="77777777" w:rsidTr="00011F6B">
        <w:tc>
          <w:tcPr>
            <w:tcW w:w="988" w:type="dxa"/>
          </w:tcPr>
          <w:p w14:paraId="445AA6CF" w14:textId="77777777" w:rsidR="00400142" w:rsidRPr="00563CB8" w:rsidRDefault="00400142" w:rsidP="00011F6B">
            <w:pPr>
              <w:jc w:val="center"/>
              <w:rPr>
                <w:rFonts w:asciiTheme="majorHAnsi" w:hAnsiTheme="majorHAnsi" w:cstheme="majorHAnsi"/>
                <w:b/>
                <w:bCs/>
              </w:rPr>
            </w:pPr>
            <w:r w:rsidRPr="00563CB8">
              <w:rPr>
                <w:rFonts w:asciiTheme="majorHAnsi" w:hAnsiTheme="majorHAnsi" w:cstheme="majorHAnsi"/>
                <w:b/>
                <w:bCs/>
              </w:rPr>
              <w:t>II</w:t>
            </w:r>
          </w:p>
        </w:tc>
        <w:tc>
          <w:tcPr>
            <w:tcW w:w="8930" w:type="dxa"/>
            <w:gridSpan w:val="2"/>
          </w:tcPr>
          <w:p w14:paraId="64BE20D3" w14:textId="77777777" w:rsidR="00400142" w:rsidRPr="00563CB8" w:rsidRDefault="00400142" w:rsidP="00011F6B">
            <w:pPr>
              <w:jc w:val="center"/>
              <w:rPr>
                <w:rFonts w:asciiTheme="majorHAnsi" w:hAnsiTheme="majorHAnsi" w:cstheme="majorHAnsi"/>
                <w:b/>
                <w:bCs/>
                <w:i/>
                <w:iCs/>
              </w:rPr>
            </w:pPr>
            <w:r w:rsidRPr="00563CB8">
              <w:rPr>
                <w:rFonts w:asciiTheme="majorHAnsi" w:hAnsiTheme="majorHAnsi" w:cstheme="majorHAnsi"/>
                <w:b/>
                <w:bCs/>
              </w:rPr>
              <w:t>VIẾT</w:t>
            </w:r>
          </w:p>
        </w:tc>
        <w:tc>
          <w:tcPr>
            <w:tcW w:w="1178" w:type="dxa"/>
          </w:tcPr>
          <w:p w14:paraId="6CFE1F62" w14:textId="77777777" w:rsidR="00400142" w:rsidRPr="00563CB8" w:rsidRDefault="00400142" w:rsidP="00011F6B">
            <w:pPr>
              <w:jc w:val="center"/>
              <w:rPr>
                <w:rFonts w:asciiTheme="majorHAnsi" w:hAnsiTheme="majorHAnsi" w:cstheme="majorHAnsi"/>
                <w:b/>
                <w:bCs/>
              </w:rPr>
            </w:pPr>
            <w:r w:rsidRPr="00563CB8">
              <w:rPr>
                <w:rFonts w:asciiTheme="majorHAnsi" w:hAnsiTheme="majorHAnsi" w:cstheme="majorHAnsi"/>
                <w:b/>
                <w:bCs/>
              </w:rPr>
              <w:t>4.0</w:t>
            </w:r>
          </w:p>
        </w:tc>
      </w:tr>
      <w:tr w:rsidR="00400142" w:rsidRPr="00563CB8" w14:paraId="32D6AFF0" w14:textId="77777777" w:rsidTr="00011F6B">
        <w:tc>
          <w:tcPr>
            <w:tcW w:w="988" w:type="dxa"/>
            <w:vMerge w:val="restart"/>
          </w:tcPr>
          <w:p w14:paraId="5EBADBE5" w14:textId="77777777" w:rsidR="00400142" w:rsidRPr="00563CB8" w:rsidRDefault="00400142" w:rsidP="00011F6B">
            <w:pPr>
              <w:rPr>
                <w:rFonts w:asciiTheme="majorHAnsi" w:hAnsiTheme="majorHAnsi" w:cstheme="majorHAnsi"/>
                <w:b/>
                <w:bCs/>
              </w:rPr>
            </w:pPr>
            <w:r w:rsidRPr="00563CB8">
              <w:rPr>
                <w:rFonts w:asciiTheme="majorHAnsi" w:hAnsiTheme="majorHAnsi" w:cstheme="majorHAnsi"/>
                <w:b/>
                <w:bCs/>
              </w:rPr>
              <w:t>VIẾT</w:t>
            </w:r>
          </w:p>
        </w:tc>
        <w:tc>
          <w:tcPr>
            <w:tcW w:w="1134" w:type="dxa"/>
            <w:vMerge w:val="restart"/>
          </w:tcPr>
          <w:p w14:paraId="4192B888" w14:textId="77777777" w:rsidR="00400142" w:rsidRPr="00563CB8" w:rsidRDefault="00400142" w:rsidP="00011F6B">
            <w:pPr>
              <w:rPr>
                <w:rFonts w:asciiTheme="majorHAnsi" w:hAnsiTheme="majorHAnsi" w:cstheme="majorHAnsi"/>
              </w:rPr>
            </w:pPr>
          </w:p>
        </w:tc>
        <w:tc>
          <w:tcPr>
            <w:tcW w:w="7796" w:type="dxa"/>
          </w:tcPr>
          <w:p w14:paraId="34BE192A"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a. Đảm bảo bố cục và dung lượng của bài văn nghị luận</w:t>
            </w:r>
          </w:p>
          <w:p w14:paraId="7BD83F57"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Đảm bảo bố cục ba phần của bài văn nghị luận.</w:t>
            </w:r>
          </w:p>
          <w:p w14:paraId="3202D9B4"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Đảm bảo tương đối yêu cầu về dung lượng (khoảng 600 chữ).</w:t>
            </w:r>
          </w:p>
          <w:p w14:paraId="326693DA" w14:textId="77777777" w:rsidR="00400142" w:rsidRPr="00563CB8" w:rsidRDefault="00400142" w:rsidP="00011F6B">
            <w:pPr>
              <w:rPr>
                <w:rFonts w:asciiTheme="majorHAnsi" w:hAnsiTheme="majorHAnsi" w:cstheme="majorHAnsi"/>
                <w:i/>
                <w:iCs/>
              </w:rPr>
            </w:pPr>
          </w:p>
        </w:tc>
        <w:tc>
          <w:tcPr>
            <w:tcW w:w="1178" w:type="dxa"/>
          </w:tcPr>
          <w:p w14:paraId="2442D449"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0.25</w:t>
            </w:r>
          </w:p>
        </w:tc>
      </w:tr>
      <w:tr w:rsidR="00400142" w:rsidRPr="00563CB8" w14:paraId="3502178B" w14:textId="77777777" w:rsidTr="00011F6B">
        <w:tc>
          <w:tcPr>
            <w:tcW w:w="988" w:type="dxa"/>
            <w:vMerge/>
          </w:tcPr>
          <w:p w14:paraId="71286599" w14:textId="77777777" w:rsidR="00400142" w:rsidRPr="00563CB8" w:rsidRDefault="00400142" w:rsidP="00011F6B">
            <w:pPr>
              <w:rPr>
                <w:rFonts w:asciiTheme="majorHAnsi" w:hAnsiTheme="majorHAnsi" w:cstheme="majorHAnsi"/>
              </w:rPr>
            </w:pPr>
          </w:p>
        </w:tc>
        <w:tc>
          <w:tcPr>
            <w:tcW w:w="1134" w:type="dxa"/>
            <w:vMerge/>
          </w:tcPr>
          <w:p w14:paraId="35CE8F80" w14:textId="77777777" w:rsidR="00400142" w:rsidRPr="00563CB8" w:rsidRDefault="00400142" w:rsidP="00011F6B">
            <w:pPr>
              <w:rPr>
                <w:rFonts w:asciiTheme="majorHAnsi" w:hAnsiTheme="majorHAnsi" w:cstheme="majorHAnsi"/>
              </w:rPr>
            </w:pPr>
          </w:p>
        </w:tc>
        <w:tc>
          <w:tcPr>
            <w:tcW w:w="7796" w:type="dxa"/>
          </w:tcPr>
          <w:p w14:paraId="5063F126"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b. Xác định đúng vấn đề nghị luận</w:t>
            </w:r>
          </w:p>
          <w:p w14:paraId="25271BDE"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Chủ đề và đặc sắc nghệ thuật của truyện Những chú chim gác mái (Minh Nhật).</w:t>
            </w:r>
          </w:p>
          <w:p w14:paraId="6864DE0D" w14:textId="77777777" w:rsidR="00400142" w:rsidRPr="00563CB8" w:rsidRDefault="00400142" w:rsidP="00011F6B">
            <w:pPr>
              <w:rPr>
                <w:rFonts w:asciiTheme="majorHAnsi" w:hAnsiTheme="majorHAnsi" w:cstheme="majorHAnsi"/>
                <w:i/>
                <w:iCs/>
              </w:rPr>
            </w:pPr>
          </w:p>
        </w:tc>
        <w:tc>
          <w:tcPr>
            <w:tcW w:w="1178" w:type="dxa"/>
          </w:tcPr>
          <w:p w14:paraId="00A780BA"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0.5</w:t>
            </w:r>
          </w:p>
        </w:tc>
      </w:tr>
      <w:tr w:rsidR="00400142" w:rsidRPr="00563CB8" w14:paraId="18E79BF5" w14:textId="77777777" w:rsidTr="00011F6B">
        <w:tc>
          <w:tcPr>
            <w:tcW w:w="988" w:type="dxa"/>
            <w:vMerge/>
          </w:tcPr>
          <w:p w14:paraId="2C4DFD46" w14:textId="77777777" w:rsidR="00400142" w:rsidRPr="00563CB8" w:rsidRDefault="00400142" w:rsidP="00011F6B">
            <w:pPr>
              <w:rPr>
                <w:rFonts w:asciiTheme="majorHAnsi" w:hAnsiTheme="majorHAnsi" w:cstheme="majorHAnsi"/>
              </w:rPr>
            </w:pPr>
          </w:p>
        </w:tc>
        <w:tc>
          <w:tcPr>
            <w:tcW w:w="1134" w:type="dxa"/>
            <w:vMerge/>
          </w:tcPr>
          <w:p w14:paraId="46FA3A3D" w14:textId="77777777" w:rsidR="00400142" w:rsidRPr="00563CB8" w:rsidRDefault="00400142" w:rsidP="00011F6B">
            <w:pPr>
              <w:rPr>
                <w:rFonts w:asciiTheme="majorHAnsi" w:hAnsiTheme="majorHAnsi" w:cstheme="majorHAnsi"/>
              </w:rPr>
            </w:pPr>
          </w:p>
        </w:tc>
        <w:tc>
          <w:tcPr>
            <w:tcW w:w="7796" w:type="dxa"/>
          </w:tcPr>
          <w:p w14:paraId="08990327"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c. Triển khai vấn đề nghị luận</w:t>
            </w:r>
          </w:p>
          <w:p w14:paraId="711AA7D0"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xml:space="preserve">Lựa chọn được các thao tác lập luận phù hợp; kết hợp nhuần nhuyễn lí lẽ và bằng chứng; trình bày được hệ thống ý phù hợp theo bố cục ba phần của bài văn nghị luận. Có thể triển khai theo hai hướng gợi ý sau: </w:t>
            </w:r>
          </w:p>
        </w:tc>
        <w:tc>
          <w:tcPr>
            <w:tcW w:w="1178" w:type="dxa"/>
          </w:tcPr>
          <w:p w14:paraId="26A4BCB1"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2.5</w:t>
            </w:r>
          </w:p>
        </w:tc>
      </w:tr>
      <w:tr w:rsidR="00400142" w:rsidRPr="00563CB8" w14:paraId="579339CD" w14:textId="77777777" w:rsidTr="00011F6B">
        <w:tc>
          <w:tcPr>
            <w:tcW w:w="988" w:type="dxa"/>
          </w:tcPr>
          <w:p w14:paraId="0856CEB0" w14:textId="77777777" w:rsidR="00400142" w:rsidRPr="00563CB8" w:rsidRDefault="00400142" w:rsidP="00011F6B">
            <w:pPr>
              <w:rPr>
                <w:rFonts w:asciiTheme="majorHAnsi" w:hAnsiTheme="majorHAnsi" w:cstheme="majorHAnsi"/>
              </w:rPr>
            </w:pPr>
          </w:p>
        </w:tc>
        <w:tc>
          <w:tcPr>
            <w:tcW w:w="1134" w:type="dxa"/>
          </w:tcPr>
          <w:p w14:paraId="0543F0C3" w14:textId="77777777" w:rsidR="00400142" w:rsidRPr="00563CB8" w:rsidRDefault="00400142" w:rsidP="00011F6B">
            <w:pPr>
              <w:rPr>
                <w:rFonts w:asciiTheme="majorHAnsi" w:hAnsiTheme="majorHAnsi" w:cstheme="majorHAnsi"/>
              </w:rPr>
            </w:pPr>
          </w:p>
        </w:tc>
        <w:tc>
          <w:tcPr>
            <w:tcW w:w="7796" w:type="dxa"/>
          </w:tcPr>
          <w:p w14:paraId="1A780C82" w14:textId="77777777" w:rsidR="00400142" w:rsidRPr="00563CB8" w:rsidRDefault="00400142" w:rsidP="00011F6B">
            <w:pPr>
              <w:rPr>
                <w:rFonts w:asciiTheme="majorHAnsi" w:hAnsiTheme="majorHAnsi" w:cstheme="majorHAnsi"/>
                <w:b/>
                <w:bCs/>
              </w:rPr>
            </w:pPr>
            <w:r w:rsidRPr="00563CB8">
              <w:rPr>
                <w:rFonts w:asciiTheme="majorHAnsi" w:hAnsiTheme="majorHAnsi" w:cstheme="majorHAnsi"/>
                <w:b/>
                <w:bCs/>
              </w:rPr>
              <w:t>HƯỚNG 1</w:t>
            </w:r>
          </w:p>
          <w:p w14:paraId="0A849C64" w14:textId="77777777" w:rsidR="00400142" w:rsidRPr="00563CB8" w:rsidRDefault="00400142" w:rsidP="00011F6B">
            <w:pPr>
              <w:rPr>
                <w:rFonts w:asciiTheme="majorHAnsi" w:hAnsiTheme="majorHAnsi" w:cstheme="majorHAnsi"/>
                <w:b/>
                <w:bCs/>
              </w:rPr>
            </w:pPr>
            <w:r w:rsidRPr="00563CB8">
              <w:rPr>
                <w:rFonts w:asciiTheme="majorHAnsi" w:hAnsiTheme="majorHAnsi" w:cstheme="majorHAnsi"/>
                <w:b/>
                <w:bCs/>
              </w:rPr>
              <w:t>1. Mở bài</w:t>
            </w:r>
          </w:p>
          <w:p w14:paraId="1C704E8B"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Giới thiệu tác giả, tác phẩm.</w:t>
            </w:r>
          </w:p>
          <w:p w14:paraId="1B81F667"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Khái quát vấn đề nghị luận.</w:t>
            </w:r>
          </w:p>
          <w:p w14:paraId="63D680F7" w14:textId="77777777" w:rsidR="00400142" w:rsidRPr="00563CB8" w:rsidRDefault="00400142" w:rsidP="00011F6B">
            <w:pPr>
              <w:rPr>
                <w:rFonts w:asciiTheme="majorHAnsi" w:hAnsiTheme="majorHAnsi" w:cstheme="majorHAnsi"/>
                <w:b/>
                <w:bCs/>
              </w:rPr>
            </w:pPr>
            <w:r w:rsidRPr="00563CB8">
              <w:rPr>
                <w:rFonts w:asciiTheme="majorHAnsi" w:hAnsiTheme="majorHAnsi" w:cstheme="majorHAnsi"/>
                <w:b/>
                <w:bCs/>
              </w:rPr>
              <w:t>2. Thân bài</w:t>
            </w:r>
          </w:p>
          <w:p w14:paraId="371E82BC" w14:textId="77777777" w:rsidR="00400142" w:rsidRPr="00563CB8" w:rsidRDefault="00400142" w:rsidP="00011F6B">
            <w:pPr>
              <w:rPr>
                <w:rFonts w:asciiTheme="majorHAnsi" w:hAnsiTheme="majorHAnsi" w:cstheme="majorHAnsi"/>
                <w:b/>
                <w:bCs/>
                <w:i/>
                <w:iCs/>
              </w:rPr>
            </w:pPr>
            <w:r w:rsidRPr="00563CB8">
              <w:rPr>
                <w:rFonts w:asciiTheme="majorHAnsi" w:hAnsiTheme="majorHAnsi" w:cstheme="majorHAnsi"/>
                <w:b/>
                <w:bCs/>
                <w:i/>
                <w:iCs/>
              </w:rPr>
              <w:t>a. Phân tích chủ đề: Thái độ sống tích cực, lạc quan</w:t>
            </w:r>
          </w:p>
          <w:p w14:paraId="288A3B91"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Nhan đề:  Những chủ chim gác mái: gợi mong muốn tung bay thoát khỏi không gian nhỏ hẹp, tù túng, vươn tới những điều tốt đẹp.</w:t>
            </w:r>
          </w:p>
          <w:p w14:paraId="5A1BF846"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Nhân vật:</w:t>
            </w:r>
          </w:p>
          <w:p w14:paraId="7E108405"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An: bình tĩnh, không tuyệt vọng, không buông xuôi khi đối diện với tình cảnh khó khăn (trượt tốt nghiệp); chia sẻ tâm sự, chủ động bày tỏ tình cảm với bạn bè, người thân; có dự định cụ thể cho tương lai và hy vọng vào những điều tốt đẹp.</w:t>
            </w:r>
          </w:p>
          <w:p w14:paraId="5AA5B7EA"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Người mẹ: không thể hiện sự thất vọng, đau khổ trước thất bại của con; sẵn sàng chia sẻ và ủng hộ các quyết định của con.</w:t>
            </w:r>
          </w:p>
          <w:p w14:paraId="228D6ED7"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Giang: có suy nghĩ tích cực trước thất bại của bạn; ủng hộ quyết định của bạn.</w:t>
            </w:r>
          </w:p>
          <w:p w14:paraId="26E1F7FD" w14:textId="77777777" w:rsidR="00400142" w:rsidRPr="00563CB8" w:rsidRDefault="00400142" w:rsidP="00011F6B">
            <w:pPr>
              <w:rPr>
                <w:rFonts w:asciiTheme="majorHAnsi" w:hAnsiTheme="majorHAnsi" w:cstheme="majorHAnsi"/>
                <w:b/>
                <w:bCs/>
                <w:i/>
                <w:iCs/>
              </w:rPr>
            </w:pPr>
            <w:r w:rsidRPr="00563CB8">
              <w:rPr>
                <w:rFonts w:asciiTheme="majorHAnsi" w:hAnsiTheme="majorHAnsi" w:cstheme="majorHAnsi"/>
                <w:b/>
                <w:bCs/>
                <w:i/>
                <w:iCs/>
              </w:rPr>
              <w:t>b. Phân tích đặc sắc nghệ thuật</w:t>
            </w:r>
          </w:p>
          <w:p w14:paraId="45F35C22"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Cốt truyện: đơn giản nhưng hấp dẫn.</w:t>
            </w:r>
          </w:p>
          <w:p w14:paraId="2422592C"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Ngôi kể: ngôi thứ ba, khách quan, vừa thuật lại sự kiện một cách bao quát, vừa miêu tả sâu sắc chuyển biến tâm lí nhân vật.</w:t>
            </w:r>
          </w:p>
          <w:p w14:paraId="54C3B823"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Cách xây dựng nhân vật: kết hợp nhiều phương diện (ý nghĩ, lời thoại, cử chỉ, hành động,...).</w:t>
            </w:r>
          </w:p>
          <w:p w14:paraId="737BF7AB"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Chi tiết: tiêu biểu, giàu tính biểu tượng (những chú chim gác mái, bầu trời,...).</w:t>
            </w:r>
          </w:p>
          <w:p w14:paraId="75D95CF8" w14:textId="77777777" w:rsidR="00400142" w:rsidRPr="00563CB8" w:rsidRDefault="00400142" w:rsidP="00011F6B">
            <w:pPr>
              <w:rPr>
                <w:rFonts w:asciiTheme="majorHAnsi" w:hAnsiTheme="majorHAnsi" w:cstheme="majorHAnsi"/>
                <w:b/>
                <w:bCs/>
              </w:rPr>
            </w:pPr>
            <w:r w:rsidRPr="00563CB8">
              <w:rPr>
                <w:rFonts w:asciiTheme="majorHAnsi" w:hAnsiTheme="majorHAnsi" w:cstheme="majorHAnsi"/>
                <w:b/>
                <w:bCs/>
              </w:rPr>
              <w:t>3. Kết bài</w:t>
            </w:r>
          </w:p>
          <w:p w14:paraId="2ED08E0E"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Khẳng định vấn đề nghị luận; nêu suy nghĩ, cảm xúc/trải nghiệm cả nhân hoặc rút ra bài học.</w:t>
            </w:r>
          </w:p>
          <w:p w14:paraId="11E68196" w14:textId="77777777" w:rsidR="00400142" w:rsidRPr="00563CB8" w:rsidRDefault="00400142" w:rsidP="00011F6B">
            <w:pPr>
              <w:rPr>
                <w:rFonts w:asciiTheme="majorHAnsi" w:hAnsiTheme="majorHAnsi" w:cstheme="majorHAnsi"/>
                <w:i/>
                <w:iCs/>
              </w:rPr>
            </w:pPr>
          </w:p>
        </w:tc>
        <w:tc>
          <w:tcPr>
            <w:tcW w:w="1178" w:type="dxa"/>
          </w:tcPr>
          <w:p w14:paraId="53060A71" w14:textId="77777777" w:rsidR="00400142" w:rsidRPr="00563CB8" w:rsidRDefault="00400142" w:rsidP="00011F6B">
            <w:pPr>
              <w:jc w:val="center"/>
              <w:rPr>
                <w:rFonts w:asciiTheme="majorHAnsi" w:hAnsiTheme="majorHAnsi" w:cstheme="majorHAnsi"/>
              </w:rPr>
            </w:pPr>
          </w:p>
          <w:p w14:paraId="29CB7EAC"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0.25</w:t>
            </w:r>
          </w:p>
          <w:p w14:paraId="7EC75C5B" w14:textId="77777777" w:rsidR="00400142" w:rsidRPr="00563CB8" w:rsidRDefault="00400142" w:rsidP="00011F6B">
            <w:pPr>
              <w:jc w:val="center"/>
              <w:rPr>
                <w:rFonts w:asciiTheme="majorHAnsi" w:hAnsiTheme="majorHAnsi" w:cstheme="majorHAnsi"/>
              </w:rPr>
            </w:pPr>
          </w:p>
          <w:p w14:paraId="412F0106" w14:textId="77777777" w:rsidR="00400142" w:rsidRPr="00563CB8" w:rsidRDefault="00400142" w:rsidP="00011F6B">
            <w:pPr>
              <w:jc w:val="center"/>
              <w:rPr>
                <w:rFonts w:asciiTheme="majorHAnsi" w:hAnsiTheme="majorHAnsi" w:cstheme="majorHAnsi"/>
              </w:rPr>
            </w:pPr>
          </w:p>
          <w:p w14:paraId="434727A9" w14:textId="77777777" w:rsidR="00400142" w:rsidRPr="00563CB8" w:rsidRDefault="00400142" w:rsidP="00011F6B">
            <w:pPr>
              <w:jc w:val="center"/>
              <w:rPr>
                <w:rFonts w:asciiTheme="majorHAnsi" w:hAnsiTheme="majorHAnsi" w:cstheme="majorHAnsi"/>
              </w:rPr>
            </w:pPr>
          </w:p>
          <w:p w14:paraId="1BC94820"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1.0</w:t>
            </w:r>
          </w:p>
          <w:p w14:paraId="13E0C347" w14:textId="77777777" w:rsidR="00400142" w:rsidRPr="00563CB8" w:rsidRDefault="00400142" w:rsidP="00011F6B">
            <w:pPr>
              <w:jc w:val="center"/>
              <w:rPr>
                <w:rFonts w:asciiTheme="majorHAnsi" w:hAnsiTheme="majorHAnsi" w:cstheme="majorHAnsi"/>
              </w:rPr>
            </w:pPr>
          </w:p>
          <w:p w14:paraId="30B0317E" w14:textId="77777777" w:rsidR="00400142" w:rsidRPr="00563CB8" w:rsidRDefault="00400142" w:rsidP="00011F6B">
            <w:pPr>
              <w:jc w:val="center"/>
              <w:rPr>
                <w:rFonts w:asciiTheme="majorHAnsi" w:hAnsiTheme="majorHAnsi" w:cstheme="majorHAnsi"/>
              </w:rPr>
            </w:pPr>
          </w:p>
          <w:p w14:paraId="7267792D" w14:textId="77777777" w:rsidR="00400142" w:rsidRPr="00563CB8" w:rsidRDefault="00400142" w:rsidP="00011F6B">
            <w:pPr>
              <w:jc w:val="center"/>
              <w:rPr>
                <w:rFonts w:asciiTheme="majorHAnsi" w:hAnsiTheme="majorHAnsi" w:cstheme="majorHAnsi"/>
              </w:rPr>
            </w:pPr>
          </w:p>
          <w:p w14:paraId="06A09B5A" w14:textId="77777777" w:rsidR="00400142" w:rsidRPr="00563CB8" w:rsidRDefault="00400142" w:rsidP="00011F6B">
            <w:pPr>
              <w:jc w:val="center"/>
              <w:rPr>
                <w:rFonts w:asciiTheme="majorHAnsi" w:hAnsiTheme="majorHAnsi" w:cstheme="majorHAnsi"/>
              </w:rPr>
            </w:pPr>
          </w:p>
          <w:p w14:paraId="5A7483AA" w14:textId="77777777" w:rsidR="00400142" w:rsidRPr="00563CB8" w:rsidRDefault="00400142" w:rsidP="00011F6B">
            <w:pPr>
              <w:jc w:val="center"/>
              <w:rPr>
                <w:rFonts w:asciiTheme="majorHAnsi" w:hAnsiTheme="majorHAnsi" w:cstheme="majorHAnsi"/>
              </w:rPr>
            </w:pPr>
          </w:p>
          <w:p w14:paraId="42EC04E6" w14:textId="77777777" w:rsidR="00400142" w:rsidRPr="00563CB8" w:rsidRDefault="00400142" w:rsidP="00011F6B">
            <w:pPr>
              <w:jc w:val="center"/>
              <w:rPr>
                <w:rFonts w:asciiTheme="majorHAnsi" w:hAnsiTheme="majorHAnsi" w:cstheme="majorHAnsi"/>
              </w:rPr>
            </w:pPr>
          </w:p>
          <w:p w14:paraId="7384B3DC" w14:textId="77777777" w:rsidR="00400142" w:rsidRPr="00563CB8" w:rsidRDefault="00400142" w:rsidP="00011F6B">
            <w:pPr>
              <w:jc w:val="center"/>
              <w:rPr>
                <w:rFonts w:asciiTheme="majorHAnsi" w:hAnsiTheme="majorHAnsi" w:cstheme="majorHAnsi"/>
              </w:rPr>
            </w:pPr>
          </w:p>
          <w:p w14:paraId="44F4E3A0" w14:textId="77777777" w:rsidR="00400142" w:rsidRPr="00563CB8" w:rsidRDefault="00400142" w:rsidP="00011F6B">
            <w:pPr>
              <w:jc w:val="center"/>
              <w:rPr>
                <w:rFonts w:asciiTheme="majorHAnsi" w:hAnsiTheme="majorHAnsi" w:cstheme="majorHAnsi"/>
              </w:rPr>
            </w:pPr>
          </w:p>
          <w:p w14:paraId="01CD4FC3" w14:textId="77777777" w:rsidR="00400142" w:rsidRPr="00563CB8" w:rsidRDefault="00400142" w:rsidP="00011F6B">
            <w:pPr>
              <w:jc w:val="center"/>
              <w:rPr>
                <w:rFonts w:asciiTheme="majorHAnsi" w:hAnsiTheme="majorHAnsi" w:cstheme="majorHAnsi"/>
              </w:rPr>
            </w:pPr>
          </w:p>
          <w:p w14:paraId="3C79AF20" w14:textId="77777777" w:rsidR="00400142" w:rsidRPr="00563CB8" w:rsidRDefault="00400142" w:rsidP="00011F6B">
            <w:pPr>
              <w:jc w:val="center"/>
              <w:rPr>
                <w:rFonts w:asciiTheme="majorHAnsi" w:hAnsiTheme="majorHAnsi" w:cstheme="majorHAnsi"/>
              </w:rPr>
            </w:pPr>
          </w:p>
          <w:p w14:paraId="23403CD0" w14:textId="77777777" w:rsidR="00400142" w:rsidRPr="00563CB8" w:rsidRDefault="00400142" w:rsidP="00011F6B">
            <w:pPr>
              <w:jc w:val="center"/>
              <w:rPr>
                <w:rFonts w:asciiTheme="majorHAnsi" w:hAnsiTheme="majorHAnsi" w:cstheme="majorHAnsi"/>
              </w:rPr>
            </w:pPr>
          </w:p>
          <w:p w14:paraId="7269CE67"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1.0</w:t>
            </w:r>
          </w:p>
          <w:p w14:paraId="60203343" w14:textId="77777777" w:rsidR="00400142" w:rsidRPr="00563CB8" w:rsidRDefault="00400142" w:rsidP="00011F6B">
            <w:pPr>
              <w:jc w:val="center"/>
              <w:rPr>
                <w:rFonts w:asciiTheme="majorHAnsi" w:hAnsiTheme="majorHAnsi" w:cstheme="majorHAnsi"/>
              </w:rPr>
            </w:pPr>
          </w:p>
          <w:p w14:paraId="4E5B7645" w14:textId="77777777" w:rsidR="00400142" w:rsidRPr="00563CB8" w:rsidRDefault="00400142" w:rsidP="00011F6B">
            <w:pPr>
              <w:jc w:val="center"/>
              <w:rPr>
                <w:rFonts w:asciiTheme="majorHAnsi" w:hAnsiTheme="majorHAnsi" w:cstheme="majorHAnsi"/>
              </w:rPr>
            </w:pPr>
          </w:p>
          <w:p w14:paraId="25D5023F" w14:textId="77777777" w:rsidR="00400142" w:rsidRPr="00563CB8" w:rsidRDefault="00400142" w:rsidP="00011F6B">
            <w:pPr>
              <w:jc w:val="center"/>
              <w:rPr>
                <w:rFonts w:asciiTheme="majorHAnsi" w:hAnsiTheme="majorHAnsi" w:cstheme="majorHAnsi"/>
              </w:rPr>
            </w:pPr>
          </w:p>
          <w:p w14:paraId="77C3E1CE" w14:textId="77777777" w:rsidR="00400142" w:rsidRPr="00563CB8" w:rsidRDefault="00400142" w:rsidP="00011F6B">
            <w:pPr>
              <w:jc w:val="center"/>
              <w:rPr>
                <w:rFonts w:asciiTheme="majorHAnsi" w:hAnsiTheme="majorHAnsi" w:cstheme="majorHAnsi"/>
              </w:rPr>
            </w:pPr>
          </w:p>
          <w:p w14:paraId="30BAA182" w14:textId="77777777" w:rsidR="00400142" w:rsidRPr="00563CB8" w:rsidRDefault="00400142" w:rsidP="00011F6B">
            <w:pPr>
              <w:jc w:val="center"/>
              <w:rPr>
                <w:rFonts w:asciiTheme="majorHAnsi" w:hAnsiTheme="majorHAnsi" w:cstheme="majorHAnsi"/>
              </w:rPr>
            </w:pPr>
          </w:p>
          <w:p w14:paraId="02D2D3DE" w14:textId="77777777" w:rsidR="00400142" w:rsidRPr="00563CB8" w:rsidRDefault="00400142" w:rsidP="00011F6B">
            <w:pPr>
              <w:jc w:val="center"/>
              <w:rPr>
                <w:rFonts w:asciiTheme="majorHAnsi" w:hAnsiTheme="majorHAnsi" w:cstheme="majorHAnsi"/>
              </w:rPr>
            </w:pPr>
          </w:p>
          <w:p w14:paraId="6D16A4BE" w14:textId="77777777" w:rsidR="00400142" w:rsidRPr="00563CB8" w:rsidRDefault="00400142" w:rsidP="00011F6B">
            <w:pPr>
              <w:jc w:val="center"/>
              <w:rPr>
                <w:rFonts w:asciiTheme="majorHAnsi" w:hAnsiTheme="majorHAnsi" w:cstheme="majorHAnsi"/>
              </w:rPr>
            </w:pPr>
          </w:p>
          <w:p w14:paraId="18BAF69A"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0.25</w:t>
            </w:r>
          </w:p>
        </w:tc>
      </w:tr>
      <w:tr w:rsidR="00400142" w:rsidRPr="00563CB8" w14:paraId="4352B7FE" w14:textId="77777777" w:rsidTr="00011F6B">
        <w:tc>
          <w:tcPr>
            <w:tcW w:w="988" w:type="dxa"/>
            <w:vMerge w:val="restart"/>
          </w:tcPr>
          <w:p w14:paraId="461D4EBB" w14:textId="77777777" w:rsidR="00400142" w:rsidRPr="00563CB8" w:rsidRDefault="00400142" w:rsidP="00011F6B">
            <w:pPr>
              <w:rPr>
                <w:rFonts w:asciiTheme="majorHAnsi" w:hAnsiTheme="majorHAnsi" w:cstheme="majorHAnsi"/>
              </w:rPr>
            </w:pPr>
          </w:p>
        </w:tc>
        <w:tc>
          <w:tcPr>
            <w:tcW w:w="1134" w:type="dxa"/>
          </w:tcPr>
          <w:p w14:paraId="6D622CEE" w14:textId="77777777" w:rsidR="00400142" w:rsidRPr="00563CB8" w:rsidRDefault="00400142" w:rsidP="00011F6B">
            <w:pPr>
              <w:rPr>
                <w:rFonts w:asciiTheme="majorHAnsi" w:hAnsiTheme="majorHAnsi" w:cstheme="majorHAnsi"/>
              </w:rPr>
            </w:pPr>
          </w:p>
        </w:tc>
        <w:tc>
          <w:tcPr>
            <w:tcW w:w="7796" w:type="dxa"/>
          </w:tcPr>
          <w:p w14:paraId="6A628DDC" w14:textId="77777777" w:rsidR="00400142" w:rsidRPr="00563CB8" w:rsidRDefault="00400142" w:rsidP="00011F6B">
            <w:pPr>
              <w:rPr>
                <w:rFonts w:asciiTheme="majorHAnsi" w:hAnsiTheme="majorHAnsi" w:cstheme="majorHAnsi"/>
              </w:rPr>
            </w:pPr>
            <w:r w:rsidRPr="00563CB8">
              <w:rPr>
                <w:rFonts w:asciiTheme="majorHAnsi" w:hAnsiTheme="majorHAnsi" w:cstheme="majorHAnsi"/>
                <w:b/>
                <w:bCs/>
              </w:rPr>
              <w:t>HƯỚNG 2</w:t>
            </w:r>
          </w:p>
          <w:p w14:paraId="61E9243C"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b/>
                <w:bCs/>
                <w:i/>
                <w:iCs/>
              </w:rPr>
              <w:t>1. Mở bài</w:t>
            </w:r>
          </w:p>
          <w:p w14:paraId="4820008A"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lastRenderedPageBreak/>
              <w:t>- Giới thiệu tác giả, tác phẩm.</w:t>
            </w:r>
          </w:p>
          <w:p w14:paraId="0EC199CF"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Khái quát vấn đề nghị luận.</w:t>
            </w:r>
          </w:p>
          <w:p w14:paraId="34364E5A"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b/>
                <w:bCs/>
                <w:i/>
                <w:iCs/>
              </w:rPr>
              <w:t>2. Thân bài</w:t>
            </w:r>
          </w:p>
          <w:p w14:paraId="2268965C" w14:textId="77777777" w:rsidR="00400142" w:rsidRPr="00563CB8" w:rsidRDefault="00400142" w:rsidP="00011F6B">
            <w:pPr>
              <w:rPr>
                <w:rFonts w:asciiTheme="majorHAnsi" w:hAnsiTheme="majorHAnsi" w:cstheme="majorHAnsi"/>
                <w:b/>
                <w:bCs/>
                <w:i/>
                <w:iCs/>
              </w:rPr>
            </w:pPr>
            <w:r w:rsidRPr="00563CB8">
              <w:rPr>
                <w:rFonts w:asciiTheme="majorHAnsi" w:hAnsiTheme="majorHAnsi" w:cstheme="majorHAnsi"/>
                <w:b/>
                <w:bCs/>
                <w:i/>
                <w:iCs/>
              </w:rPr>
              <w:t>a. Phân tích chủ đề: Tình mẫu tử/ Tình yêu thương, thấu hiểu, sẽ chia trong gia đình</w:t>
            </w:r>
          </w:p>
          <w:p w14:paraId="215CFBB9"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Nhân vật:</w:t>
            </w:r>
          </w:p>
          <w:p w14:paraId="0731B9CF"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+An: cố gắng học vì thương mẹ; sẵn sàng chia sẻ dự định với mẹ; chủ động bày tỏ tình yêu thương bằng lời nói và hành động cụ thể.</w:t>
            </w:r>
          </w:p>
          <w:p w14:paraId="19B1E642"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Người mẹ: giấu đi nỗi buồn khi con trượt tốt nghiệp; tôn trọng, quan tâm đến cảm xúc của con; ủng hộ những quyết định của con.</w:t>
            </w:r>
          </w:p>
          <w:p w14:paraId="58DB4452"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Chi tiết tiêu biểu:</w:t>
            </w:r>
          </w:p>
          <w:p w14:paraId="6ED8EF87"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Cái ôm: bộc lộ tình cảm yêu thương của An dành cho mẹ.</w:t>
            </w:r>
          </w:p>
          <w:p w14:paraId="136A03E9"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Câu hỏi của mẹ “Việc đó làm con vui chứ? ”: lấy niềm vui của con làm ưu tiên trong việc chọn nghề.</w:t>
            </w:r>
          </w:p>
          <w:p w14:paraId="6524AA7A"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b/>
                <w:bCs/>
                <w:i/>
                <w:iCs/>
              </w:rPr>
              <w:t>b. Phân tích đặc sắc nghệ thuật</w:t>
            </w:r>
          </w:p>
          <w:p w14:paraId="4AAD0A4C"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xml:space="preserve"> - Cốt truyện: đơn giản nhưng hấp dẫn.</w:t>
            </w:r>
          </w:p>
          <w:p w14:paraId="6B70E8BD"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xml:space="preserve"> - Ngôi kể: ngôi thứ ba, khách quan, vừa thuật lại sự kiện một cách bao quát, vừa miêu tả sâu sắc chuyển biến tâm lí nhân vật.</w:t>
            </w:r>
          </w:p>
          <w:p w14:paraId="659D8069"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Cách xây dựng nhân vật: kết hợp nhiều phương diện (ý nghĩ, lời thoại, cử chỉ, hành động,...).</w:t>
            </w:r>
          </w:p>
          <w:p w14:paraId="66542FC2"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xml:space="preserve">- Chi tiết: tiêu biểu, giàu ý nghĩa. </w:t>
            </w:r>
          </w:p>
          <w:p w14:paraId="46B909BB" w14:textId="77777777" w:rsidR="00400142" w:rsidRPr="00563CB8" w:rsidRDefault="00400142" w:rsidP="00011F6B">
            <w:pPr>
              <w:rPr>
                <w:rFonts w:asciiTheme="majorHAnsi" w:hAnsiTheme="majorHAnsi" w:cstheme="majorHAnsi"/>
                <w:b/>
                <w:bCs/>
              </w:rPr>
            </w:pPr>
            <w:r w:rsidRPr="00563CB8">
              <w:rPr>
                <w:rFonts w:asciiTheme="majorHAnsi" w:hAnsiTheme="majorHAnsi" w:cstheme="majorHAnsi"/>
                <w:b/>
                <w:bCs/>
              </w:rPr>
              <w:t>3. Kết bài</w:t>
            </w:r>
          </w:p>
          <w:p w14:paraId="43B7261F"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 xml:space="preserve"> Khẳng định vấn đề nghị luận; nêu suy nghĩ, cảm xúc/ trải nghiệm cá nhân hoặc rút ra bài học.</w:t>
            </w:r>
          </w:p>
          <w:p w14:paraId="643E4F46" w14:textId="77777777" w:rsidR="00400142" w:rsidRPr="00563CB8" w:rsidRDefault="00400142" w:rsidP="00011F6B">
            <w:pPr>
              <w:rPr>
                <w:rFonts w:asciiTheme="majorHAnsi" w:hAnsiTheme="majorHAnsi" w:cstheme="majorHAnsi"/>
                <w:i/>
                <w:iCs/>
              </w:rPr>
            </w:pPr>
          </w:p>
        </w:tc>
        <w:tc>
          <w:tcPr>
            <w:tcW w:w="1178" w:type="dxa"/>
          </w:tcPr>
          <w:p w14:paraId="45740C5E" w14:textId="77777777" w:rsidR="00400142" w:rsidRPr="00563CB8" w:rsidRDefault="00400142" w:rsidP="00011F6B">
            <w:pPr>
              <w:jc w:val="center"/>
              <w:rPr>
                <w:rFonts w:asciiTheme="majorHAnsi" w:hAnsiTheme="majorHAnsi" w:cstheme="majorHAnsi"/>
              </w:rPr>
            </w:pPr>
          </w:p>
          <w:p w14:paraId="100B471F"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0.25</w:t>
            </w:r>
          </w:p>
          <w:p w14:paraId="1BB422FE" w14:textId="77777777" w:rsidR="00400142" w:rsidRPr="00563CB8" w:rsidRDefault="00400142" w:rsidP="00011F6B">
            <w:pPr>
              <w:jc w:val="center"/>
              <w:rPr>
                <w:rFonts w:asciiTheme="majorHAnsi" w:hAnsiTheme="majorHAnsi" w:cstheme="majorHAnsi"/>
              </w:rPr>
            </w:pPr>
          </w:p>
          <w:p w14:paraId="68AF1CA0" w14:textId="77777777" w:rsidR="00400142" w:rsidRPr="00563CB8" w:rsidRDefault="00400142" w:rsidP="00011F6B">
            <w:pPr>
              <w:jc w:val="center"/>
              <w:rPr>
                <w:rFonts w:asciiTheme="majorHAnsi" w:hAnsiTheme="majorHAnsi" w:cstheme="majorHAnsi"/>
              </w:rPr>
            </w:pPr>
          </w:p>
          <w:p w14:paraId="20EA025D" w14:textId="77777777" w:rsidR="00400142" w:rsidRPr="00563CB8" w:rsidRDefault="00400142" w:rsidP="00011F6B">
            <w:pPr>
              <w:jc w:val="center"/>
              <w:rPr>
                <w:rFonts w:asciiTheme="majorHAnsi" w:hAnsiTheme="majorHAnsi" w:cstheme="majorHAnsi"/>
              </w:rPr>
            </w:pPr>
          </w:p>
          <w:p w14:paraId="4C697443"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1.0</w:t>
            </w:r>
          </w:p>
          <w:p w14:paraId="049E1D50" w14:textId="77777777" w:rsidR="00400142" w:rsidRPr="00563CB8" w:rsidRDefault="00400142" w:rsidP="00011F6B">
            <w:pPr>
              <w:jc w:val="center"/>
              <w:rPr>
                <w:rFonts w:asciiTheme="majorHAnsi" w:hAnsiTheme="majorHAnsi" w:cstheme="majorHAnsi"/>
              </w:rPr>
            </w:pPr>
          </w:p>
          <w:p w14:paraId="40D739EA" w14:textId="77777777" w:rsidR="00400142" w:rsidRPr="00563CB8" w:rsidRDefault="00400142" w:rsidP="00011F6B">
            <w:pPr>
              <w:jc w:val="center"/>
              <w:rPr>
                <w:rFonts w:asciiTheme="majorHAnsi" w:hAnsiTheme="majorHAnsi" w:cstheme="majorHAnsi"/>
              </w:rPr>
            </w:pPr>
          </w:p>
          <w:p w14:paraId="1BD59429" w14:textId="77777777" w:rsidR="00400142" w:rsidRPr="00563CB8" w:rsidRDefault="00400142" w:rsidP="00011F6B">
            <w:pPr>
              <w:jc w:val="center"/>
              <w:rPr>
                <w:rFonts w:asciiTheme="majorHAnsi" w:hAnsiTheme="majorHAnsi" w:cstheme="majorHAnsi"/>
              </w:rPr>
            </w:pPr>
          </w:p>
          <w:p w14:paraId="6BA1ADAD" w14:textId="77777777" w:rsidR="00400142" w:rsidRPr="00563CB8" w:rsidRDefault="00400142" w:rsidP="00011F6B">
            <w:pPr>
              <w:jc w:val="center"/>
              <w:rPr>
                <w:rFonts w:asciiTheme="majorHAnsi" w:hAnsiTheme="majorHAnsi" w:cstheme="majorHAnsi"/>
              </w:rPr>
            </w:pPr>
          </w:p>
          <w:p w14:paraId="3490BC4F" w14:textId="77777777" w:rsidR="00400142" w:rsidRPr="00563CB8" w:rsidRDefault="00400142" w:rsidP="00011F6B">
            <w:pPr>
              <w:jc w:val="center"/>
              <w:rPr>
                <w:rFonts w:asciiTheme="majorHAnsi" w:hAnsiTheme="majorHAnsi" w:cstheme="majorHAnsi"/>
              </w:rPr>
            </w:pPr>
          </w:p>
          <w:p w14:paraId="2F950348" w14:textId="77777777" w:rsidR="00400142" w:rsidRPr="00563CB8" w:rsidRDefault="00400142" w:rsidP="00011F6B">
            <w:pPr>
              <w:jc w:val="center"/>
              <w:rPr>
                <w:rFonts w:asciiTheme="majorHAnsi" w:hAnsiTheme="majorHAnsi" w:cstheme="majorHAnsi"/>
              </w:rPr>
            </w:pPr>
          </w:p>
          <w:p w14:paraId="02ABC02B" w14:textId="77777777" w:rsidR="00400142" w:rsidRPr="00563CB8" w:rsidRDefault="00400142" w:rsidP="00011F6B">
            <w:pPr>
              <w:jc w:val="center"/>
              <w:rPr>
                <w:rFonts w:asciiTheme="majorHAnsi" w:hAnsiTheme="majorHAnsi" w:cstheme="majorHAnsi"/>
              </w:rPr>
            </w:pPr>
          </w:p>
          <w:p w14:paraId="11F7F163" w14:textId="77777777" w:rsidR="00400142" w:rsidRPr="00563CB8" w:rsidRDefault="00400142" w:rsidP="00011F6B">
            <w:pPr>
              <w:jc w:val="center"/>
              <w:rPr>
                <w:rFonts w:asciiTheme="majorHAnsi" w:hAnsiTheme="majorHAnsi" w:cstheme="majorHAnsi"/>
              </w:rPr>
            </w:pPr>
          </w:p>
          <w:p w14:paraId="6FF42C8B" w14:textId="77777777" w:rsidR="00400142" w:rsidRPr="00563CB8" w:rsidRDefault="00400142" w:rsidP="00011F6B">
            <w:pPr>
              <w:jc w:val="center"/>
              <w:rPr>
                <w:rFonts w:asciiTheme="majorHAnsi" w:hAnsiTheme="majorHAnsi" w:cstheme="majorHAnsi"/>
              </w:rPr>
            </w:pPr>
          </w:p>
          <w:p w14:paraId="055DCF94" w14:textId="77777777" w:rsidR="00400142" w:rsidRPr="00563CB8" w:rsidRDefault="00400142" w:rsidP="00011F6B">
            <w:pPr>
              <w:jc w:val="center"/>
              <w:rPr>
                <w:rFonts w:asciiTheme="majorHAnsi" w:hAnsiTheme="majorHAnsi" w:cstheme="majorHAnsi"/>
              </w:rPr>
            </w:pPr>
          </w:p>
          <w:p w14:paraId="7AF116A3"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1.0</w:t>
            </w:r>
          </w:p>
          <w:p w14:paraId="0DFE5C0F" w14:textId="77777777" w:rsidR="00400142" w:rsidRPr="00563CB8" w:rsidRDefault="00400142" w:rsidP="00011F6B">
            <w:pPr>
              <w:jc w:val="center"/>
              <w:rPr>
                <w:rFonts w:asciiTheme="majorHAnsi" w:hAnsiTheme="majorHAnsi" w:cstheme="majorHAnsi"/>
              </w:rPr>
            </w:pPr>
          </w:p>
          <w:p w14:paraId="721E7434" w14:textId="77777777" w:rsidR="00400142" w:rsidRPr="00563CB8" w:rsidRDefault="00400142" w:rsidP="00011F6B">
            <w:pPr>
              <w:jc w:val="center"/>
              <w:rPr>
                <w:rFonts w:asciiTheme="majorHAnsi" w:hAnsiTheme="majorHAnsi" w:cstheme="majorHAnsi"/>
              </w:rPr>
            </w:pPr>
          </w:p>
          <w:p w14:paraId="155CD70B" w14:textId="77777777" w:rsidR="00400142" w:rsidRPr="00563CB8" w:rsidRDefault="00400142" w:rsidP="00011F6B">
            <w:pPr>
              <w:jc w:val="center"/>
              <w:rPr>
                <w:rFonts w:asciiTheme="majorHAnsi" w:hAnsiTheme="majorHAnsi" w:cstheme="majorHAnsi"/>
              </w:rPr>
            </w:pPr>
          </w:p>
          <w:p w14:paraId="25B2870E" w14:textId="77777777" w:rsidR="00400142" w:rsidRPr="00563CB8" w:rsidRDefault="00400142" w:rsidP="00011F6B">
            <w:pPr>
              <w:jc w:val="center"/>
              <w:rPr>
                <w:rFonts w:asciiTheme="majorHAnsi" w:hAnsiTheme="majorHAnsi" w:cstheme="majorHAnsi"/>
              </w:rPr>
            </w:pPr>
          </w:p>
          <w:p w14:paraId="4CF3F78E" w14:textId="77777777" w:rsidR="00400142" w:rsidRPr="00563CB8" w:rsidRDefault="00400142" w:rsidP="00011F6B">
            <w:pPr>
              <w:jc w:val="center"/>
              <w:rPr>
                <w:rFonts w:asciiTheme="majorHAnsi" w:hAnsiTheme="majorHAnsi" w:cstheme="majorHAnsi"/>
              </w:rPr>
            </w:pPr>
          </w:p>
          <w:p w14:paraId="466CE9C3" w14:textId="77777777" w:rsidR="00400142" w:rsidRPr="00563CB8" w:rsidRDefault="00400142" w:rsidP="00011F6B">
            <w:pPr>
              <w:jc w:val="center"/>
              <w:rPr>
                <w:rFonts w:asciiTheme="majorHAnsi" w:hAnsiTheme="majorHAnsi" w:cstheme="majorHAnsi"/>
              </w:rPr>
            </w:pPr>
          </w:p>
          <w:p w14:paraId="5B50BC40"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0.25</w:t>
            </w:r>
          </w:p>
        </w:tc>
      </w:tr>
      <w:tr w:rsidR="00400142" w:rsidRPr="00563CB8" w14:paraId="326F9A44" w14:textId="77777777" w:rsidTr="00011F6B">
        <w:tc>
          <w:tcPr>
            <w:tcW w:w="988" w:type="dxa"/>
            <w:vMerge/>
          </w:tcPr>
          <w:p w14:paraId="576975D2" w14:textId="77777777" w:rsidR="00400142" w:rsidRPr="00563CB8" w:rsidRDefault="00400142" w:rsidP="00011F6B">
            <w:pPr>
              <w:rPr>
                <w:rFonts w:asciiTheme="majorHAnsi" w:hAnsiTheme="majorHAnsi" w:cstheme="majorHAnsi"/>
              </w:rPr>
            </w:pPr>
          </w:p>
        </w:tc>
        <w:tc>
          <w:tcPr>
            <w:tcW w:w="1134" w:type="dxa"/>
          </w:tcPr>
          <w:p w14:paraId="03D9DE5F" w14:textId="77777777" w:rsidR="00400142" w:rsidRPr="00563CB8" w:rsidRDefault="00400142" w:rsidP="00011F6B">
            <w:pPr>
              <w:rPr>
                <w:rFonts w:asciiTheme="majorHAnsi" w:hAnsiTheme="majorHAnsi" w:cstheme="majorHAnsi"/>
              </w:rPr>
            </w:pPr>
          </w:p>
        </w:tc>
        <w:tc>
          <w:tcPr>
            <w:tcW w:w="7796" w:type="dxa"/>
          </w:tcPr>
          <w:p w14:paraId="58349743"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d. Diễn đạt</w:t>
            </w:r>
          </w:p>
          <w:p w14:paraId="749BBA61"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Đảm bảo chuẩn chính tả, ngữ pháp tiếng Việt.</w:t>
            </w:r>
          </w:p>
          <w:p w14:paraId="154A21AA"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b/>
                <w:bCs/>
                <w:i/>
                <w:iCs/>
              </w:rPr>
              <w:t xml:space="preserve">Lưu ý: </w:t>
            </w:r>
            <w:r w:rsidRPr="00563CB8">
              <w:rPr>
                <w:rFonts w:asciiTheme="majorHAnsi" w:hAnsiTheme="majorHAnsi" w:cstheme="majorHAnsi"/>
                <w:i/>
                <w:iCs/>
              </w:rPr>
              <w:t>Không cho điểm diễn đạt nếu bài làm có trên 05 lỗi chính tả, ngữ pháp.</w:t>
            </w:r>
          </w:p>
        </w:tc>
        <w:tc>
          <w:tcPr>
            <w:tcW w:w="1178" w:type="dxa"/>
          </w:tcPr>
          <w:p w14:paraId="57FA2523"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0.5</w:t>
            </w:r>
          </w:p>
        </w:tc>
      </w:tr>
      <w:tr w:rsidR="00400142" w:rsidRPr="00563CB8" w14:paraId="0E54398F" w14:textId="77777777" w:rsidTr="00011F6B">
        <w:tc>
          <w:tcPr>
            <w:tcW w:w="988" w:type="dxa"/>
            <w:vMerge/>
          </w:tcPr>
          <w:p w14:paraId="7E7DE16A" w14:textId="77777777" w:rsidR="00400142" w:rsidRPr="00563CB8" w:rsidRDefault="00400142" w:rsidP="00011F6B">
            <w:pPr>
              <w:rPr>
                <w:rFonts w:asciiTheme="majorHAnsi" w:hAnsiTheme="majorHAnsi" w:cstheme="majorHAnsi"/>
              </w:rPr>
            </w:pPr>
          </w:p>
        </w:tc>
        <w:tc>
          <w:tcPr>
            <w:tcW w:w="1134" w:type="dxa"/>
          </w:tcPr>
          <w:p w14:paraId="3E3DA0FC" w14:textId="77777777" w:rsidR="00400142" w:rsidRPr="00563CB8" w:rsidRDefault="00400142" w:rsidP="00011F6B">
            <w:pPr>
              <w:rPr>
                <w:rFonts w:asciiTheme="majorHAnsi" w:hAnsiTheme="majorHAnsi" w:cstheme="majorHAnsi"/>
              </w:rPr>
            </w:pPr>
          </w:p>
        </w:tc>
        <w:tc>
          <w:tcPr>
            <w:tcW w:w="7796" w:type="dxa"/>
          </w:tcPr>
          <w:p w14:paraId="5D55B897"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e. Sáng tạo</w:t>
            </w:r>
          </w:p>
          <w:p w14:paraId="3C9758EA" w14:textId="77777777" w:rsidR="00400142" w:rsidRPr="00563CB8" w:rsidRDefault="00400142" w:rsidP="00011F6B">
            <w:pPr>
              <w:rPr>
                <w:rFonts w:asciiTheme="majorHAnsi" w:hAnsiTheme="majorHAnsi" w:cstheme="majorHAnsi"/>
              </w:rPr>
            </w:pPr>
            <w:r w:rsidRPr="00563CB8">
              <w:rPr>
                <w:rFonts w:asciiTheme="majorHAnsi" w:hAnsiTheme="majorHAnsi" w:cstheme="majorHAnsi"/>
              </w:rPr>
              <w:t>Thể hiện suy nghĩ sâu sắc về vấn đề nghị luận, có cách diễn đạt mới mẻ</w:t>
            </w:r>
          </w:p>
        </w:tc>
        <w:tc>
          <w:tcPr>
            <w:tcW w:w="1178" w:type="dxa"/>
          </w:tcPr>
          <w:p w14:paraId="153ADD9B"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0.25</w:t>
            </w:r>
          </w:p>
        </w:tc>
      </w:tr>
      <w:tr w:rsidR="00400142" w:rsidRPr="00563CB8" w14:paraId="79EF2906" w14:textId="77777777" w:rsidTr="00011F6B">
        <w:tc>
          <w:tcPr>
            <w:tcW w:w="988" w:type="dxa"/>
            <w:vMerge/>
          </w:tcPr>
          <w:p w14:paraId="5030E9E8" w14:textId="77777777" w:rsidR="00400142" w:rsidRPr="00563CB8" w:rsidRDefault="00400142" w:rsidP="00011F6B">
            <w:pPr>
              <w:rPr>
                <w:rFonts w:asciiTheme="majorHAnsi" w:hAnsiTheme="majorHAnsi" w:cstheme="majorHAnsi"/>
              </w:rPr>
            </w:pPr>
          </w:p>
        </w:tc>
        <w:tc>
          <w:tcPr>
            <w:tcW w:w="1134" w:type="dxa"/>
          </w:tcPr>
          <w:p w14:paraId="7F8A43A4" w14:textId="77777777" w:rsidR="00400142" w:rsidRPr="00563CB8" w:rsidRDefault="00400142" w:rsidP="00011F6B">
            <w:pPr>
              <w:rPr>
                <w:rFonts w:asciiTheme="majorHAnsi" w:hAnsiTheme="majorHAnsi" w:cstheme="majorHAnsi"/>
              </w:rPr>
            </w:pPr>
          </w:p>
        </w:tc>
        <w:tc>
          <w:tcPr>
            <w:tcW w:w="7796" w:type="dxa"/>
          </w:tcPr>
          <w:p w14:paraId="7651ED06"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Hướng dẫn chấm:</w:t>
            </w:r>
          </w:p>
          <w:p w14:paraId="3FFF0886"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xml:space="preserve">- Các mục a,b,c,d,e cơ bản chấm theo thang điểm chi tiết đã quy định. </w:t>
            </w:r>
          </w:p>
          <w:p w14:paraId="35F6D492"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Riêng phần Triển khai vấn đề nghị luận (mục c) cần lưu ý:</w:t>
            </w:r>
          </w:p>
          <w:p w14:paraId="5945C159"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a. Phân tích chủ đề</w:t>
            </w:r>
          </w:p>
          <w:p w14:paraId="64176B24"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Nêu và phân tích được đầy đủ, sâu sắc các ý tương đương như đáp án: 1,0 điểm</w:t>
            </w:r>
          </w:p>
          <w:p w14:paraId="71762EEC"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Nêu và phân tích được đầy đủ nhưng chưa thật sâu sắc các ý tương đương như đáp án: 0,75 điểm</w:t>
            </w:r>
          </w:p>
          <w:p w14:paraId="5DF314AF"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Nêu chưa được đầy đủ nhưng phân tích sâu sắc các ý tương đương như đáp án/Nêu đầy đủ nhưng phân tích sơ sài các ý tương đương như đáp án: tối đa 0,5 điểm</w:t>
            </w:r>
          </w:p>
          <w:p w14:paraId="516D6EA4"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b. Phân tích đặc sắc nghệ thuật</w:t>
            </w:r>
          </w:p>
          <w:p w14:paraId="6E3A6716"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Xác định đúng ít nhất 02 yếu tố hình thức nghệ thuật đặc sắc trong đáp án hoặc yếu tố hợp lí khác; phân tích sâu sắc hiệu quả thẩm mỹ: 1,0 điểm</w:t>
            </w:r>
          </w:p>
          <w:p w14:paraId="5191AB35"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t>- Xác định đúng ít nhất 02 yếu tố hình thức nghệ thuật đặc sắc trong đáp án hoặc yếu tố hợp lí khác; chưa phân tích thật sâu sắc hiệu quả thẩm mỹ: 0,75 điểm</w:t>
            </w:r>
          </w:p>
          <w:p w14:paraId="5C61DF9A" w14:textId="77777777" w:rsidR="00400142" w:rsidRPr="00563CB8" w:rsidRDefault="00400142" w:rsidP="00011F6B">
            <w:pPr>
              <w:rPr>
                <w:rFonts w:asciiTheme="majorHAnsi" w:hAnsiTheme="majorHAnsi" w:cstheme="majorHAnsi"/>
                <w:i/>
                <w:iCs/>
              </w:rPr>
            </w:pPr>
            <w:r w:rsidRPr="00563CB8">
              <w:rPr>
                <w:rFonts w:asciiTheme="majorHAnsi" w:hAnsiTheme="majorHAnsi" w:cstheme="majorHAnsi"/>
                <w:i/>
                <w:iCs/>
              </w:rPr>
              <w:lastRenderedPageBreak/>
              <w:t>- Xác định đúng 01 yếu tố hình thức nghệ thuật đặc sắc trong đáp án hoặc yếu tố hợp lí khác; phân tích sâu sắc hiệu quả thẩm mỹ/ Xác định đúng 02 yếu tố hình thức nghệ thuật đặc sắc trong đáp án hoặc yếu tố hợp lí khác nhưng phân tích sơ sài hiệu quả thẩm mỹ: tối đa 0,5 điểm</w:t>
            </w:r>
          </w:p>
        </w:tc>
        <w:tc>
          <w:tcPr>
            <w:tcW w:w="1178" w:type="dxa"/>
          </w:tcPr>
          <w:p w14:paraId="31CBFE7F" w14:textId="77777777" w:rsidR="00400142" w:rsidRPr="00563CB8" w:rsidRDefault="00400142" w:rsidP="00011F6B">
            <w:pPr>
              <w:jc w:val="center"/>
              <w:rPr>
                <w:rFonts w:asciiTheme="majorHAnsi" w:hAnsiTheme="majorHAnsi" w:cstheme="majorHAnsi"/>
              </w:rPr>
            </w:pPr>
          </w:p>
        </w:tc>
      </w:tr>
      <w:tr w:rsidR="00400142" w:rsidRPr="00563CB8" w14:paraId="684EB652" w14:textId="77777777" w:rsidTr="00011F6B">
        <w:tc>
          <w:tcPr>
            <w:tcW w:w="9918" w:type="dxa"/>
            <w:gridSpan w:val="3"/>
          </w:tcPr>
          <w:p w14:paraId="6705B1AE" w14:textId="77777777" w:rsidR="00400142" w:rsidRPr="00563CB8" w:rsidRDefault="00400142" w:rsidP="00011F6B">
            <w:pPr>
              <w:rPr>
                <w:rFonts w:asciiTheme="majorHAnsi" w:hAnsiTheme="majorHAnsi" w:cstheme="majorHAnsi"/>
                <w:b/>
                <w:bCs/>
              </w:rPr>
            </w:pPr>
            <w:r w:rsidRPr="00563CB8">
              <w:rPr>
                <w:rFonts w:asciiTheme="majorHAnsi" w:hAnsiTheme="majorHAnsi" w:cstheme="majorHAnsi"/>
                <w:b/>
                <w:bCs/>
              </w:rPr>
              <w:t>TỔNG ĐIỂM</w:t>
            </w:r>
          </w:p>
        </w:tc>
        <w:tc>
          <w:tcPr>
            <w:tcW w:w="1178" w:type="dxa"/>
          </w:tcPr>
          <w:p w14:paraId="607E4CA1" w14:textId="77777777" w:rsidR="00400142" w:rsidRPr="00563CB8" w:rsidRDefault="00400142" w:rsidP="00011F6B">
            <w:pPr>
              <w:jc w:val="center"/>
              <w:rPr>
                <w:rFonts w:asciiTheme="majorHAnsi" w:hAnsiTheme="majorHAnsi" w:cstheme="majorHAnsi"/>
              </w:rPr>
            </w:pPr>
            <w:r w:rsidRPr="00563CB8">
              <w:rPr>
                <w:rFonts w:asciiTheme="majorHAnsi" w:hAnsiTheme="majorHAnsi" w:cstheme="majorHAnsi"/>
              </w:rPr>
              <w:t>10.0</w:t>
            </w:r>
          </w:p>
        </w:tc>
      </w:tr>
    </w:tbl>
    <w:p w14:paraId="4D30930B" w14:textId="77777777" w:rsidR="00ED40F6" w:rsidRPr="00563CB8" w:rsidRDefault="00ED40F6">
      <w:pPr>
        <w:rPr>
          <w:rFonts w:asciiTheme="majorHAnsi" w:hAnsiTheme="majorHAnsi" w:cstheme="majorHAnsi"/>
          <w:lang w:val="en-US"/>
        </w:rPr>
      </w:pPr>
    </w:p>
    <w:sectPr w:rsidR="00ED40F6" w:rsidRPr="00563CB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E41"/>
    <w:multiLevelType w:val="multilevel"/>
    <w:tmpl w:val="12A47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B1678"/>
    <w:multiLevelType w:val="multilevel"/>
    <w:tmpl w:val="3894F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0A37D0"/>
    <w:multiLevelType w:val="multilevel"/>
    <w:tmpl w:val="C7EAE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086B4A"/>
    <w:multiLevelType w:val="multilevel"/>
    <w:tmpl w:val="8654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F83F42"/>
    <w:multiLevelType w:val="multilevel"/>
    <w:tmpl w:val="EDB49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7A4F25"/>
    <w:multiLevelType w:val="multilevel"/>
    <w:tmpl w:val="105E5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F306D7"/>
    <w:multiLevelType w:val="multilevel"/>
    <w:tmpl w:val="1696E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D02B4E"/>
    <w:multiLevelType w:val="multilevel"/>
    <w:tmpl w:val="0BA29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E5051F"/>
    <w:multiLevelType w:val="multilevel"/>
    <w:tmpl w:val="2B3C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E83406"/>
    <w:multiLevelType w:val="multilevel"/>
    <w:tmpl w:val="0C02E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44621F"/>
    <w:multiLevelType w:val="multilevel"/>
    <w:tmpl w:val="11E86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1D6860"/>
    <w:multiLevelType w:val="multilevel"/>
    <w:tmpl w:val="0CF2E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40216C"/>
    <w:multiLevelType w:val="multilevel"/>
    <w:tmpl w:val="CD189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F2437E"/>
    <w:multiLevelType w:val="multilevel"/>
    <w:tmpl w:val="F8125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0F250C"/>
    <w:multiLevelType w:val="multilevel"/>
    <w:tmpl w:val="028AD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687083"/>
    <w:multiLevelType w:val="multilevel"/>
    <w:tmpl w:val="4E429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0409595">
    <w:abstractNumId w:val="5"/>
  </w:num>
  <w:num w:numId="2" w16cid:durableId="364185614">
    <w:abstractNumId w:val="15"/>
  </w:num>
  <w:num w:numId="3" w16cid:durableId="326634014">
    <w:abstractNumId w:val="11"/>
  </w:num>
  <w:num w:numId="4" w16cid:durableId="755905326">
    <w:abstractNumId w:val="12"/>
  </w:num>
  <w:num w:numId="5" w16cid:durableId="39978653">
    <w:abstractNumId w:val="10"/>
  </w:num>
  <w:num w:numId="6" w16cid:durableId="630139428">
    <w:abstractNumId w:val="14"/>
  </w:num>
  <w:num w:numId="7" w16cid:durableId="165024218">
    <w:abstractNumId w:val="13"/>
  </w:num>
  <w:num w:numId="8" w16cid:durableId="1964073128">
    <w:abstractNumId w:val="0"/>
  </w:num>
  <w:num w:numId="9" w16cid:durableId="1191722268">
    <w:abstractNumId w:val="9"/>
  </w:num>
  <w:num w:numId="10" w16cid:durableId="1215311038">
    <w:abstractNumId w:val="3"/>
  </w:num>
  <w:num w:numId="11" w16cid:durableId="843590276">
    <w:abstractNumId w:val="6"/>
  </w:num>
  <w:num w:numId="12" w16cid:durableId="1433159024">
    <w:abstractNumId w:val="7"/>
  </w:num>
  <w:num w:numId="13" w16cid:durableId="165025713">
    <w:abstractNumId w:val="2"/>
  </w:num>
  <w:num w:numId="14" w16cid:durableId="1544516002">
    <w:abstractNumId w:val="1"/>
  </w:num>
  <w:num w:numId="15" w16cid:durableId="570623377">
    <w:abstractNumId w:val="4"/>
  </w:num>
  <w:num w:numId="16" w16cid:durableId="13223933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1A"/>
    <w:rsid w:val="00247E1A"/>
    <w:rsid w:val="00311812"/>
    <w:rsid w:val="003C006D"/>
    <w:rsid w:val="00400142"/>
    <w:rsid w:val="00485B9A"/>
    <w:rsid w:val="00563CB8"/>
    <w:rsid w:val="007B35F3"/>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3661C"/>
  <w15:chartTrackingRefBased/>
  <w15:docId w15:val="{E59BE151-AF1E-4B3E-8F35-D018604B5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7E1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47E1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47E1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47E1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47E1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47E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7E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7E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7E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7E1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47E1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47E1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47E1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247E1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247E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7E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7E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7E1A"/>
    <w:rPr>
      <w:rFonts w:eastAsiaTheme="majorEastAsia" w:cstheme="majorBidi"/>
      <w:color w:val="272727" w:themeColor="text1" w:themeTint="D8"/>
    </w:rPr>
  </w:style>
  <w:style w:type="paragraph" w:styleId="Title">
    <w:name w:val="Title"/>
    <w:basedOn w:val="Normal"/>
    <w:next w:val="Normal"/>
    <w:link w:val="TitleChar"/>
    <w:uiPriority w:val="10"/>
    <w:qFormat/>
    <w:rsid w:val="00247E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7E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7E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7E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7E1A"/>
    <w:pPr>
      <w:spacing w:before="160"/>
      <w:jc w:val="center"/>
    </w:pPr>
    <w:rPr>
      <w:i/>
      <w:iCs/>
      <w:color w:val="404040" w:themeColor="text1" w:themeTint="BF"/>
    </w:rPr>
  </w:style>
  <w:style w:type="character" w:customStyle="1" w:styleId="QuoteChar">
    <w:name w:val="Quote Char"/>
    <w:basedOn w:val="DefaultParagraphFont"/>
    <w:link w:val="Quote"/>
    <w:uiPriority w:val="29"/>
    <w:rsid w:val="00247E1A"/>
    <w:rPr>
      <w:i/>
      <w:iCs/>
      <w:color w:val="404040" w:themeColor="text1" w:themeTint="BF"/>
    </w:rPr>
  </w:style>
  <w:style w:type="paragraph" w:styleId="ListParagraph">
    <w:name w:val="List Paragraph"/>
    <w:basedOn w:val="Normal"/>
    <w:uiPriority w:val="34"/>
    <w:qFormat/>
    <w:rsid w:val="00247E1A"/>
    <w:pPr>
      <w:ind w:left="720"/>
      <w:contextualSpacing/>
    </w:pPr>
  </w:style>
  <w:style w:type="character" w:styleId="IntenseEmphasis">
    <w:name w:val="Intense Emphasis"/>
    <w:basedOn w:val="DefaultParagraphFont"/>
    <w:uiPriority w:val="21"/>
    <w:qFormat/>
    <w:rsid w:val="00247E1A"/>
    <w:rPr>
      <w:i/>
      <w:iCs/>
      <w:color w:val="2E74B5" w:themeColor="accent1" w:themeShade="BF"/>
    </w:rPr>
  </w:style>
  <w:style w:type="paragraph" w:styleId="IntenseQuote">
    <w:name w:val="Intense Quote"/>
    <w:basedOn w:val="Normal"/>
    <w:next w:val="Normal"/>
    <w:link w:val="IntenseQuoteChar"/>
    <w:uiPriority w:val="30"/>
    <w:qFormat/>
    <w:rsid w:val="00247E1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47E1A"/>
    <w:rPr>
      <w:i/>
      <w:iCs/>
      <w:color w:val="2E74B5" w:themeColor="accent1" w:themeShade="BF"/>
    </w:rPr>
  </w:style>
  <w:style w:type="character" w:styleId="IntenseReference">
    <w:name w:val="Intense Reference"/>
    <w:basedOn w:val="DefaultParagraphFont"/>
    <w:uiPriority w:val="32"/>
    <w:qFormat/>
    <w:rsid w:val="00247E1A"/>
    <w:rPr>
      <w:b/>
      <w:bCs/>
      <w:smallCaps/>
      <w:color w:val="2E74B5" w:themeColor="accent1" w:themeShade="BF"/>
      <w:spacing w:val="5"/>
    </w:rPr>
  </w:style>
  <w:style w:type="table" w:styleId="TableGrid">
    <w:name w:val="Table Grid"/>
    <w:basedOn w:val="TableNormal"/>
    <w:uiPriority w:val="39"/>
    <w:rsid w:val="0040014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735198">
      <w:bodyDiv w:val="1"/>
      <w:marLeft w:val="0"/>
      <w:marRight w:val="0"/>
      <w:marTop w:val="0"/>
      <w:marBottom w:val="0"/>
      <w:divBdr>
        <w:top w:val="none" w:sz="0" w:space="0" w:color="auto"/>
        <w:left w:val="none" w:sz="0" w:space="0" w:color="auto"/>
        <w:bottom w:val="none" w:sz="0" w:space="0" w:color="auto"/>
        <w:right w:val="none" w:sz="0" w:space="0" w:color="auto"/>
      </w:divBdr>
      <w:divsChild>
        <w:div w:id="57947506">
          <w:blockQuote w:val="1"/>
          <w:marLeft w:val="720"/>
          <w:marRight w:val="720"/>
          <w:marTop w:val="100"/>
          <w:marBottom w:val="100"/>
          <w:divBdr>
            <w:top w:val="none" w:sz="0" w:space="0" w:color="auto"/>
            <w:left w:val="none" w:sz="0" w:space="0" w:color="auto"/>
            <w:bottom w:val="none" w:sz="0" w:space="0" w:color="auto"/>
            <w:right w:val="none" w:sz="0" w:space="0" w:color="auto"/>
          </w:divBdr>
        </w:div>
        <w:div w:id="62797654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6992031">
          <w:blockQuote w:val="1"/>
          <w:marLeft w:val="720"/>
          <w:marRight w:val="720"/>
          <w:marTop w:val="100"/>
          <w:marBottom w:val="100"/>
          <w:divBdr>
            <w:top w:val="none" w:sz="0" w:space="0" w:color="auto"/>
            <w:left w:val="none" w:sz="0" w:space="0" w:color="auto"/>
            <w:bottom w:val="none" w:sz="0" w:space="0" w:color="auto"/>
            <w:right w:val="none" w:sz="0" w:space="0" w:color="auto"/>
          </w:divBdr>
        </w:div>
        <w:div w:id="645552968">
          <w:blockQuote w:val="1"/>
          <w:marLeft w:val="720"/>
          <w:marRight w:val="720"/>
          <w:marTop w:val="100"/>
          <w:marBottom w:val="100"/>
          <w:divBdr>
            <w:top w:val="none" w:sz="0" w:space="0" w:color="auto"/>
            <w:left w:val="none" w:sz="0" w:space="0" w:color="auto"/>
            <w:bottom w:val="none" w:sz="0" w:space="0" w:color="auto"/>
            <w:right w:val="none" w:sz="0" w:space="0" w:color="auto"/>
          </w:divBdr>
        </w:div>
        <w:div w:id="201006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798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0416441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15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654871">
      <w:bodyDiv w:val="1"/>
      <w:marLeft w:val="0"/>
      <w:marRight w:val="0"/>
      <w:marTop w:val="0"/>
      <w:marBottom w:val="0"/>
      <w:divBdr>
        <w:top w:val="none" w:sz="0" w:space="0" w:color="auto"/>
        <w:left w:val="none" w:sz="0" w:space="0" w:color="auto"/>
        <w:bottom w:val="none" w:sz="0" w:space="0" w:color="auto"/>
        <w:right w:val="none" w:sz="0" w:space="0" w:color="auto"/>
      </w:divBdr>
      <w:divsChild>
        <w:div w:id="657265006">
          <w:blockQuote w:val="1"/>
          <w:marLeft w:val="720"/>
          <w:marRight w:val="720"/>
          <w:marTop w:val="100"/>
          <w:marBottom w:val="100"/>
          <w:divBdr>
            <w:top w:val="none" w:sz="0" w:space="0" w:color="auto"/>
            <w:left w:val="none" w:sz="0" w:space="0" w:color="auto"/>
            <w:bottom w:val="none" w:sz="0" w:space="0" w:color="auto"/>
            <w:right w:val="none" w:sz="0" w:space="0" w:color="auto"/>
          </w:divBdr>
        </w:div>
        <w:div w:id="377246459">
          <w:blockQuote w:val="1"/>
          <w:marLeft w:val="720"/>
          <w:marRight w:val="720"/>
          <w:marTop w:val="100"/>
          <w:marBottom w:val="100"/>
          <w:divBdr>
            <w:top w:val="none" w:sz="0" w:space="0" w:color="auto"/>
            <w:left w:val="none" w:sz="0" w:space="0" w:color="auto"/>
            <w:bottom w:val="none" w:sz="0" w:space="0" w:color="auto"/>
            <w:right w:val="none" w:sz="0" w:space="0" w:color="auto"/>
          </w:divBdr>
        </w:div>
        <w:div w:id="1740713775">
          <w:blockQuote w:val="1"/>
          <w:marLeft w:val="720"/>
          <w:marRight w:val="720"/>
          <w:marTop w:val="100"/>
          <w:marBottom w:val="100"/>
          <w:divBdr>
            <w:top w:val="none" w:sz="0" w:space="0" w:color="auto"/>
            <w:left w:val="none" w:sz="0" w:space="0" w:color="auto"/>
            <w:bottom w:val="none" w:sz="0" w:space="0" w:color="auto"/>
            <w:right w:val="none" w:sz="0" w:space="0" w:color="auto"/>
          </w:divBdr>
        </w:div>
        <w:div w:id="883714529">
          <w:blockQuote w:val="1"/>
          <w:marLeft w:val="720"/>
          <w:marRight w:val="720"/>
          <w:marTop w:val="100"/>
          <w:marBottom w:val="100"/>
          <w:divBdr>
            <w:top w:val="none" w:sz="0" w:space="0" w:color="auto"/>
            <w:left w:val="none" w:sz="0" w:space="0" w:color="auto"/>
            <w:bottom w:val="none" w:sz="0" w:space="0" w:color="auto"/>
            <w:right w:val="none" w:sz="0" w:space="0" w:color="auto"/>
          </w:divBdr>
        </w:div>
        <w:div w:id="586156090">
          <w:blockQuote w:val="1"/>
          <w:marLeft w:val="720"/>
          <w:marRight w:val="720"/>
          <w:marTop w:val="100"/>
          <w:marBottom w:val="100"/>
          <w:divBdr>
            <w:top w:val="none" w:sz="0" w:space="0" w:color="auto"/>
            <w:left w:val="none" w:sz="0" w:space="0" w:color="auto"/>
            <w:bottom w:val="none" w:sz="0" w:space="0" w:color="auto"/>
            <w:right w:val="none" w:sz="0" w:space="0" w:color="auto"/>
          </w:divBdr>
        </w:div>
        <w:div w:id="98574195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8929559">
          <w:blockQuote w:val="1"/>
          <w:marLeft w:val="720"/>
          <w:marRight w:val="720"/>
          <w:marTop w:val="100"/>
          <w:marBottom w:val="100"/>
          <w:divBdr>
            <w:top w:val="none" w:sz="0" w:space="0" w:color="auto"/>
            <w:left w:val="none" w:sz="0" w:space="0" w:color="auto"/>
            <w:bottom w:val="none" w:sz="0" w:space="0" w:color="auto"/>
            <w:right w:val="none" w:sz="0" w:space="0" w:color="auto"/>
          </w:divBdr>
        </w:div>
        <w:div w:id="896861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2103</Words>
  <Characters>11990</Characters>
  <Application>Microsoft Office Word</Application>
  <DocSecurity>0</DocSecurity>
  <Lines>99</Lines>
  <Paragraphs>28</Paragraphs>
  <ScaleCrop>false</ScaleCrop>
  <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2025-06-07T11:06:00Z</dcterms:created>
  <dcterms:modified xsi:type="dcterms:W3CDTF">2025-07-05T08:45:00Z</dcterms:modified>
</cp:coreProperties>
</file>